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EF7D5">
      <w:pPr>
        <w:suppressAutoHyphens w:val="0"/>
        <w:spacing w:after="0" w:line="240" w:lineRule="auto"/>
        <w:jc w:val="center"/>
        <w:rPr>
          <w:rFonts w:ascii="Times New Roman" w:hAnsi="Times New Roman" w:eastAsia="Times New Roman" w:cs="Times New Roman"/>
          <w:color w:val="auto"/>
          <w:kern w:val="0"/>
          <w:sz w:val="28"/>
          <w:szCs w:val="28"/>
          <w:lang w:eastAsia="ru-RU" w:bidi="ar-SA"/>
        </w:rPr>
      </w:pPr>
    </w:p>
    <w:p w14:paraId="6B68130E">
      <w:pPr>
        <w:suppressAutoHyphens w:val="0"/>
        <w:spacing w:after="0" w:line="240" w:lineRule="auto"/>
        <w:jc w:val="center"/>
        <w:rPr>
          <w:rFonts w:ascii="Times New Roman" w:hAnsi="Times New Roman" w:eastAsia="Times New Roman" w:cs="Times New Roman"/>
          <w:color w:val="auto"/>
          <w:kern w:val="0"/>
          <w:sz w:val="28"/>
          <w:szCs w:val="28"/>
          <w:lang w:eastAsia="ru-RU" w:bidi="ar-SA"/>
        </w:rPr>
      </w:pPr>
      <w:r>
        <w:rPr>
          <w:rFonts w:ascii="Times New Roman" w:hAnsi="Times New Roman" w:eastAsia="Times New Roman" w:cs="Times New Roman"/>
          <w:color w:val="auto"/>
          <w:kern w:val="0"/>
          <w:sz w:val="28"/>
          <w:szCs w:val="28"/>
          <w:lang w:eastAsia="ru-RU" w:bidi="ar-SA"/>
        </w:rPr>
        <w:t>МИНИСТЕРСТВО ОБРАЗОВАНИЯ И НАУКИ РТ</w:t>
      </w:r>
    </w:p>
    <w:p w14:paraId="2701EC3B">
      <w:pPr>
        <w:suppressAutoHyphens w:val="0"/>
        <w:spacing w:after="0" w:line="240" w:lineRule="auto"/>
        <w:jc w:val="center"/>
        <w:rPr>
          <w:rFonts w:ascii="Times New Roman" w:hAnsi="Times New Roman" w:eastAsia="Times New Roman" w:cs="Times New Roman"/>
          <w:color w:val="auto"/>
          <w:kern w:val="0"/>
          <w:sz w:val="28"/>
          <w:szCs w:val="28"/>
          <w:lang w:eastAsia="ru-RU" w:bidi="ar-SA"/>
        </w:rPr>
      </w:pPr>
      <w:r>
        <w:rPr>
          <w:rFonts w:ascii="Times New Roman" w:hAnsi="Times New Roman" w:eastAsia="Times New Roman" w:cs="Times New Roman"/>
          <w:color w:val="auto"/>
          <w:kern w:val="0"/>
          <w:sz w:val="28"/>
          <w:szCs w:val="28"/>
          <w:lang w:eastAsia="ru-RU" w:bidi="ar-SA"/>
        </w:rPr>
        <w:t>ГАПОУ  «Арский агропромышленный профессиональный колледж»</w:t>
      </w:r>
    </w:p>
    <w:p w14:paraId="64A5E949">
      <w:pPr>
        <w:suppressAutoHyphens w:val="0"/>
        <w:spacing w:after="0" w:line="240" w:lineRule="auto"/>
        <w:jc w:val="center"/>
        <w:rPr>
          <w:rFonts w:ascii="Times New Roman" w:hAnsi="Times New Roman" w:eastAsia="Times New Roman" w:cs="Times New Roman"/>
          <w:color w:val="auto"/>
          <w:kern w:val="0"/>
          <w:sz w:val="24"/>
          <w:szCs w:val="28"/>
          <w:lang w:eastAsia="ru-RU" w:bidi="ar-SA"/>
        </w:rPr>
      </w:pPr>
    </w:p>
    <w:p w14:paraId="19AC4368">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eastAsia="Times New Roman" w:cs="Times New Roman"/>
          <w:b/>
          <w:caps/>
          <w:color w:val="auto"/>
          <w:kern w:val="0"/>
          <w:sz w:val="28"/>
          <w:szCs w:val="28"/>
          <w:lang w:eastAsia="ru-RU" w:bidi="ar-SA"/>
        </w:rPr>
      </w:pPr>
    </w:p>
    <w:p w14:paraId="4DED0FDB">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eastAsia="Times New Roman" w:cs="Times New Roman"/>
          <w:b/>
          <w:caps/>
          <w:color w:val="auto"/>
          <w:kern w:val="0"/>
          <w:sz w:val="28"/>
          <w:szCs w:val="28"/>
          <w:lang w:eastAsia="ru-RU" w:bidi="ar-SA"/>
        </w:rPr>
      </w:pPr>
    </w:p>
    <w:p w14:paraId="1179D3E9">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eastAsia="Times New Roman" w:cs="Times New Roman"/>
          <w:b/>
          <w:caps/>
          <w:color w:val="auto"/>
          <w:kern w:val="0"/>
          <w:sz w:val="28"/>
          <w:szCs w:val="28"/>
          <w:lang w:eastAsia="ru-RU" w:bidi="ar-SA"/>
        </w:rPr>
      </w:pPr>
      <w:r>
        <w:drawing>
          <wp:anchor distT="0" distB="0" distL="114300" distR="114300" simplePos="0" relativeHeight="251660288" behindDoc="0" locked="0" layoutInCell="1" allowOverlap="1">
            <wp:simplePos x="0" y="0"/>
            <wp:positionH relativeFrom="margin">
              <wp:posOffset>3239770</wp:posOffset>
            </wp:positionH>
            <wp:positionV relativeFrom="paragraph">
              <wp:posOffset>81280</wp:posOffset>
            </wp:positionV>
            <wp:extent cx="2368550" cy="2247900"/>
            <wp:effectExtent l="0" t="0" r="8890" b="762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68550" cy="2247900"/>
                    </a:xfrm>
                    <a:prstGeom prst="rect">
                      <a:avLst/>
                    </a:prstGeom>
                    <a:noFill/>
                    <a:ln>
                      <a:noFill/>
                    </a:ln>
                  </pic:spPr>
                </pic:pic>
              </a:graphicData>
            </a:graphic>
          </wp:anchor>
        </w:drawing>
      </w:r>
    </w:p>
    <w:p w14:paraId="2E85C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caps/>
          <w:color w:val="auto"/>
          <w:kern w:val="0"/>
          <w:sz w:val="28"/>
          <w:szCs w:val="28"/>
          <w:lang w:eastAsia="ru-RU" w:bidi="ar-SA"/>
        </w:rPr>
      </w:pPr>
      <w:r>
        <w:drawing>
          <wp:anchor distT="0" distB="0" distL="114300" distR="114300" simplePos="0" relativeHeight="251659264" behindDoc="0" locked="0" layoutInCell="1" allowOverlap="1">
            <wp:simplePos x="0" y="0"/>
            <wp:positionH relativeFrom="margin">
              <wp:posOffset>372745</wp:posOffset>
            </wp:positionH>
            <wp:positionV relativeFrom="paragraph">
              <wp:posOffset>27305</wp:posOffset>
            </wp:positionV>
            <wp:extent cx="2430780" cy="2332990"/>
            <wp:effectExtent l="0" t="0" r="7620" b="1397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30780" cy="2332990"/>
                    </a:xfrm>
                    <a:prstGeom prst="rect">
                      <a:avLst/>
                    </a:prstGeom>
                    <a:noFill/>
                    <a:ln>
                      <a:noFill/>
                    </a:ln>
                  </pic:spPr>
                </pic:pic>
              </a:graphicData>
            </a:graphic>
          </wp:anchor>
        </w:drawing>
      </w:r>
    </w:p>
    <w:p w14:paraId="618137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caps/>
          <w:color w:val="auto"/>
          <w:kern w:val="0"/>
          <w:sz w:val="28"/>
          <w:szCs w:val="28"/>
          <w:lang w:eastAsia="ru-RU" w:bidi="ar-SA"/>
        </w:rPr>
      </w:pPr>
    </w:p>
    <w:p w14:paraId="16BB57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rFonts w:ascii="Times New Roman" w:hAnsi="Times New Roman" w:eastAsia="Calibri" w:cs="Times New Roman"/>
          <w:color w:val="auto"/>
          <w:kern w:val="0"/>
          <w:szCs w:val="22"/>
          <w:lang w:eastAsia="en-US" w:bidi="ar-SA"/>
        </w:rPr>
      </w:pPr>
    </w:p>
    <w:p w14:paraId="0B10F268">
      <w:pPr>
        <w:widowControl w:val="0"/>
        <w:autoSpaceDE w:val="0"/>
        <w:autoSpaceDN w:val="0"/>
        <w:adjustRightInd w:val="0"/>
        <w:rPr>
          <w:rFonts w:ascii="Times New Roman" w:hAnsi="Times New Roman" w:eastAsia="Calibri" w:cs="Times New Roman"/>
          <w:caps/>
          <w:color w:val="auto"/>
          <w:kern w:val="0"/>
          <w:sz w:val="28"/>
          <w:szCs w:val="28"/>
          <w:lang w:eastAsia="en-US" w:bidi="ar-SA"/>
        </w:rPr>
      </w:pPr>
      <w:r>
        <w:rPr>
          <w:rFonts w:ascii="Times New Roman" w:hAnsi="Times New Roman" w:eastAsia="Calibri" w:cs="Times New Roman"/>
          <w:caps/>
          <w:color w:val="auto"/>
          <w:kern w:val="0"/>
          <w:sz w:val="28"/>
          <w:szCs w:val="28"/>
          <w:lang w:eastAsia="en-US" w:bidi="ar-SA"/>
        </w:rPr>
        <w:t xml:space="preserve">             </w:t>
      </w:r>
    </w:p>
    <w:p w14:paraId="2EBB2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eastAsia="Times New Roman" w:cs="Times New Roman"/>
          <w:b/>
          <w:caps/>
          <w:color w:val="auto"/>
          <w:kern w:val="0"/>
          <w:sz w:val="28"/>
          <w:szCs w:val="28"/>
          <w:lang w:eastAsia="ru-RU" w:bidi="ar-SA"/>
        </w:rPr>
      </w:pPr>
    </w:p>
    <w:p w14:paraId="0BE0D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color w:val="auto"/>
          <w:kern w:val="0"/>
          <w:sz w:val="28"/>
          <w:szCs w:val="28"/>
          <w:lang w:eastAsia="ru-RU" w:bidi="ar-SA"/>
        </w:rPr>
      </w:pPr>
    </w:p>
    <w:p w14:paraId="7559E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color w:val="auto"/>
          <w:kern w:val="0"/>
          <w:sz w:val="28"/>
          <w:szCs w:val="28"/>
          <w:lang w:eastAsia="ru-RU" w:bidi="ar-SA"/>
        </w:rPr>
      </w:pPr>
    </w:p>
    <w:p w14:paraId="707EC9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color w:val="auto"/>
          <w:kern w:val="0"/>
          <w:sz w:val="28"/>
          <w:szCs w:val="28"/>
          <w:lang w:eastAsia="ru-RU" w:bidi="ar-SA"/>
        </w:rPr>
      </w:pPr>
    </w:p>
    <w:p w14:paraId="723FB8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color w:val="auto"/>
          <w:kern w:val="0"/>
          <w:sz w:val="28"/>
          <w:szCs w:val="28"/>
          <w:lang w:eastAsia="ru-RU" w:bidi="ar-SA"/>
        </w:rPr>
      </w:pPr>
    </w:p>
    <w:p w14:paraId="3ADC6C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color w:val="auto"/>
          <w:kern w:val="0"/>
          <w:sz w:val="28"/>
          <w:szCs w:val="28"/>
          <w:lang w:eastAsia="ru-RU" w:bidi="ar-SA"/>
        </w:rPr>
      </w:pPr>
    </w:p>
    <w:p w14:paraId="097B0592">
      <w:pPr>
        <w:jc w:val="right"/>
        <w:rPr>
          <w:rFonts w:ascii="Times New Roman" w:hAnsi="Times New Roman" w:cs="Times New Roman"/>
          <w:sz w:val="28"/>
          <w:szCs w:val="28"/>
        </w:rPr>
      </w:pPr>
    </w:p>
    <w:p w14:paraId="718DEBF2">
      <w:pPr>
        <w:jc w:val="right"/>
        <w:rPr>
          <w:rFonts w:ascii="Times New Roman" w:hAnsi="Times New Roman" w:cs="Times New Roman"/>
          <w:sz w:val="28"/>
          <w:szCs w:val="28"/>
        </w:rPr>
      </w:pPr>
    </w:p>
    <w:p w14:paraId="308F8874">
      <w:pPr>
        <w:jc w:val="right"/>
        <w:rPr>
          <w:rFonts w:ascii="Times New Roman" w:hAnsi="Times New Roman" w:cs="Times New Roman"/>
          <w:sz w:val="28"/>
          <w:szCs w:val="28"/>
        </w:rPr>
      </w:pPr>
    </w:p>
    <w:p w14:paraId="7FC6CE7A">
      <w:pPr>
        <w:spacing w:before="100" w:beforeAutospacing="1" w:after="100" w:afterAutospacing="1" w:line="360" w:lineRule="auto"/>
        <w:jc w:val="center"/>
        <w:rPr>
          <w:rFonts w:ascii="Times New Roman" w:hAnsi="Times New Roman" w:eastAsia="Times New Roman" w:cs="Times New Roman"/>
          <w:sz w:val="24"/>
          <w:szCs w:val="24"/>
        </w:rPr>
      </w:pPr>
      <w:r>
        <w:rPr>
          <w:rFonts w:ascii="Times New Roman" w:hAnsi="Times New Roman" w:cs="Times New Roman"/>
          <w:sz w:val="28"/>
          <w:szCs w:val="28"/>
          <w:lang w:val="ru-RU"/>
        </w:rPr>
        <w:t>Оценочные</w:t>
      </w:r>
      <w:r>
        <w:rPr>
          <w:rFonts w:hint="default" w:ascii="Times New Roman" w:hAnsi="Times New Roman" w:cs="Times New Roman"/>
          <w:sz w:val="28"/>
          <w:szCs w:val="28"/>
          <w:lang w:val="ru-RU"/>
        </w:rPr>
        <w:t xml:space="preserve"> материалы</w:t>
      </w:r>
      <w:r>
        <w:rPr>
          <w:rFonts w:ascii="Times New Roman" w:hAnsi="Times New Roman" w:cs="Times New Roman"/>
          <w:sz w:val="28"/>
          <w:szCs w:val="28"/>
        </w:rPr>
        <w:t xml:space="preserve"> </w:t>
      </w:r>
    </w:p>
    <w:p w14:paraId="28FA6CCA">
      <w:pPr>
        <w:jc w:val="center"/>
        <w:rPr>
          <w:rFonts w:ascii="Times New Roman" w:hAnsi="Times New Roman" w:cs="Times New Roman"/>
          <w:sz w:val="28"/>
          <w:szCs w:val="28"/>
        </w:rPr>
      </w:pPr>
      <w:r>
        <w:rPr>
          <w:rFonts w:ascii="Times New Roman" w:hAnsi="Times New Roman" w:cs="Times New Roman"/>
          <w:sz w:val="28"/>
          <w:szCs w:val="28"/>
        </w:rPr>
        <w:t xml:space="preserve"> по дисциплине ОУД.03. Иностранный язык (английский)</w:t>
      </w:r>
    </w:p>
    <w:p w14:paraId="3A05809D">
      <w:pPr>
        <w:jc w:val="center"/>
        <w:rPr>
          <w:rFonts w:ascii="Times New Roman" w:hAnsi="Times New Roman" w:cs="Times New Roman"/>
          <w:sz w:val="28"/>
          <w:szCs w:val="28"/>
        </w:rPr>
      </w:pPr>
      <w:r>
        <w:rPr>
          <w:rFonts w:ascii="Times New Roman" w:hAnsi="Times New Roman" w:cs="Times New Roman"/>
          <w:sz w:val="28"/>
          <w:szCs w:val="28"/>
        </w:rPr>
        <w:t>по профессии 43.01.09 «Повар, кондитер»</w:t>
      </w:r>
    </w:p>
    <w:p w14:paraId="187E9377">
      <w:pPr>
        <w:jc w:val="center"/>
        <w:rPr>
          <w:rFonts w:ascii="Times New Roman" w:hAnsi="Times New Roman" w:cs="Times New Roman"/>
          <w:sz w:val="28"/>
          <w:szCs w:val="28"/>
        </w:rPr>
      </w:pPr>
    </w:p>
    <w:p w14:paraId="43B47864">
      <w:pPr>
        <w:jc w:val="center"/>
        <w:rPr>
          <w:rFonts w:ascii="Times New Roman" w:hAnsi="Times New Roman" w:cs="Times New Roman"/>
          <w:sz w:val="28"/>
          <w:szCs w:val="28"/>
        </w:rPr>
      </w:pPr>
    </w:p>
    <w:p w14:paraId="129049E9">
      <w:pPr>
        <w:jc w:val="center"/>
        <w:rPr>
          <w:rFonts w:ascii="Times New Roman" w:hAnsi="Times New Roman" w:cs="Times New Roman"/>
          <w:sz w:val="28"/>
          <w:szCs w:val="28"/>
        </w:rPr>
      </w:pPr>
    </w:p>
    <w:p w14:paraId="104EB2B9">
      <w:pPr>
        <w:jc w:val="center"/>
        <w:rPr>
          <w:rFonts w:ascii="Times New Roman" w:hAnsi="Times New Roman" w:cs="Times New Roman"/>
          <w:sz w:val="28"/>
          <w:szCs w:val="28"/>
        </w:rPr>
      </w:pPr>
    </w:p>
    <w:p w14:paraId="4FDB0CEC">
      <w:pPr>
        <w:jc w:val="center"/>
        <w:rPr>
          <w:rFonts w:ascii="Times New Roman" w:hAnsi="Times New Roman" w:cs="Times New Roman"/>
          <w:sz w:val="28"/>
          <w:szCs w:val="28"/>
        </w:rPr>
      </w:pPr>
    </w:p>
    <w:p w14:paraId="1276C301">
      <w:pPr>
        <w:jc w:val="center"/>
        <w:rPr>
          <w:rFonts w:ascii="Times New Roman" w:hAnsi="Times New Roman" w:cs="Times New Roman"/>
          <w:sz w:val="28"/>
          <w:szCs w:val="28"/>
        </w:rPr>
      </w:pPr>
    </w:p>
    <w:p w14:paraId="67C0474C">
      <w:pPr>
        <w:jc w:val="both"/>
        <w:rPr>
          <w:rFonts w:ascii="Times New Roman" w:hAnsi="Times New Roman" w:cs="Times New Roman"/>
          <w:sz w:val="28"/>
          <w:szCs w:val="28"/>
        </w:rPr>
      </w:pPr>
    </w:p>
    <w:p w14:paraId="79DA4EFA">
      <w:pPr>
        <w:jc w:val="center"/>
        <w:rPr>
          <w:rFonts w:ascii="Times New Roman" w:hAnsi="Times New Roman" w:cs="Times New Roman"/>
          <w:sz w:val="28"/>
          <w:szCs w:val="28"/>
        </w:rPr>
      </w:pPr>
    </w:p>
    <w:p w14:paraId="7A4DB22A">
      <w:pPr>
        <w:jc w:val="center"/>
        <w:rPr>
          <w:rFonts w:ascii="Times New Roman" w:hAnsi="Times New Roman" w:cs="Times New Roman"/>
          <w:sz w:val="28"/>
          <w:szCs w:val="28"/>
        </w:rPr>
      </w:pPr>
    </w:p>
    <w:p w14:paraId="643EA50E">
      <w:pPr>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2023</w:t>
      </w:r>
    </w:p>
    <w:p w14:paraId="1C0BCF79">
      <w:pPr>
        <w:jc w:val="center"/>
        <w:rPr>
          <w:rFonts w:hint="default" w:ascii="Times New Roman" w:hAnsi="Times New Roman" w:cs="Times New Roman"/>
          <w:sz w:val="28"/>
          <w:szCs w:val="28"/>
          <w:lang w:val="ru-RU"/>
        </w:rPr>
      </w:pPr>
    </w:p>
    <w:p w14:paraId="2D7E45F5">
      <w:pPr>
        <w:jc w:val="center"/>
        <w:rPr>
          <w:rFonts w:hint="default" w:ascii="Times New Roman" w:hAnsi="Times New Roman" w:cs="Times New Roman"/>
          <w:sz w:val="28"/>
          <w:szCs w:val="28"/>
          <w:lang w:val="ru-RU"/>
        </w:rPr>
      </w:pPr>
    </w:p>
    <w:p w14:paraId="25625EAE">
      <w:pPr>
        <w:suppressAutoHyphens w:val="0"/>
        <w:ind w:firstLine="709"/>
        <w:contextualSpacing/>
        <w:jc w:val="both"/>
        <w:rPr>
          <w:rFonts w:hint="default" w:ascii="Times New Roman" w:hAnsi="Times New Roman" w:cs="Times New Roman"/>
          <w:bCs/>
          <w:iCs/>
          <w:sz w:val="28"/>
          <w:szCs w:val="28"/>
        </w:rPr>
      </w:pPr>
      <w:r>
        <w:rPr>
          <w:rFonts w:hint="default" w:ascii="Times New Roman" w:hAnsi="Times New Roman" w:cs="Times New Roman"/>
          <w:sz w:val="28"/>
          <w:szCs w:val="28"/>
        </w:rPr>
        <w:t>Программа учебной дисциплины</w:t>
      </w:r>
      <w:r>
        <w:rPr>
          <w:rFonts w:hint="default" w:ascii="Times New Roman" w:hAnsi="Times New Roman" w:cs="Times New Roman"/>
          <w:caps/>
          <w:sz w:val="28"/>
          <w:szCs w:val="28"/>
        </w:rPr>
        <w:t xml:space="preserve"> </w:t>
      </w:r>
      <w:r>
        <w:rPr>
          <w:rFonts w:hint="default" w:ascii="Times New Roman" w:hAnsi="Times New Roman" w:cs="Times New Roman"/>
          <w:sz w:val="28"/>
          <w:szCs w:val="28"/>
        </w:rPr>
        <w:t>разработана на основе Федеральн</w:t>
      </w:r>
      <w:r>
        <w:rPr>
          <w:rFonts w:hint="default" w:ascii="Times New Roman" w:hAnsi="Times New Roman" w:cs="Times New Roman"/>
          <w:sz w:val="28"/>
          <w:szCs w:val="28"/>
          <w:lang w:val="ru-RU"/>
        </w:rPr>
        <w:t>ого</w:t>
      </w:r>
      <w:r>
        <w:rPr>
          <w:rFonts w:hint="default" w:ascii="Times New Roman" w:hAnsi="Times New Roman" w:cs="Times New Roman"/>
          <w:sz w:val="28"/>
          <w:szCs w:val="28"/>
        </w:rPr>
        <w:t xml:space="preserve"> государственн</w:t>
      </w:r>
      <w:r>
        <w:rPr>
          <w:rFonts w:hint="default" w:ascii="Times New Roman" w:hAnsi="Times New Roman" w:cs="Times New Roman"/>
          <w:sz w:val="28"/>
          <w:szCs w:val="28"/>
          <w:lang w:val="ru-RU"/>
        </w:rPr>
        <w:t>ого</w:t>
      </w:r>
      <w:r>
        <w:rPr>
          <w:rFonts w:hint="default" w:ascii="Times New Roman" w:hAnsi="Times New Roman" w:cs="Times New Roman"/>
          <w:sz w:val="28"/>
          <w:szCs w:val="28"/>
        </w:rPr>
        <w:t xml:space="preserve"> образовательн</w:t>
      </w:r>
      <w:r>
        <w:rPr>
          <w:rFonts w:hint="default" w:ascii="Times New Roman" w:hAnsi="Times New Roman" w:cs="Times New Roman"/>
          <w:sz w:val="28"/>
          <w:szCs w:val="28"/>
          <w:lang w:val="ru-RU"/>
        </w:rPr>
        <w:t>ого</w:t>
      </w:r>
      <w:r>
        <w:rPr>
          <w:rFonts w:hint="default" w:ascii="Times New Roman" w:hAnsi="Times New Roman" w:cs="Times New Roman"/>
          <w:sz w:val="28"/>
          <w:szCs w:val="28"/>
        </w:rPr>
        <w:t xml:space="preserve"> стандарт</w:t>
      </w:r>
      <w:r>
        <w:rPr>
          <w:rFonts w:hint="default" w:ascii="Times New Roman" w:hAnsi="Times New Roman" w:cs="Times New Roman"/>
          <w:sz w:val="28"/>
          <w:szCs w:val="28"/>
          <w:lang w:val="ru-RU"/>
        </w:rPr>
        <w:t>а среднего общего образования</w:t>
      </w:r>
      <w:r>
        <w:rPr>
          <w:rFonts w:hint="default" w:ascii="Times New Roman" w:hAnsi="Times New Roman" w:cs="Times New Roman"/>
          <w:sz w:val="28"/>
          <w:szCs w:val="28"/>
        </w:rPr>
        <w:t xml:space="preserve"> (далее – ФГОС</w:t>
      </w:r>
      <w:r>
        <w:rPr>
          <w:rFonts w:hint="default" w:ascii="Times New Roman" w:hAnsi="Times New Roman" w:cs="Times New Roman"/>
          <w:sz w:val="28"/>
          <w:szCs w:val="28"/>
          <w:lang w:val="ru-RU"/>
        </w:rPr>
        <w:t xml:space="preserve"> СОО</w:t>
      </w:r>
      <w:bookmarkStart w:id="0" w:name="_GoBack"/>
      <w:bookmarkEnd w:id="0"/>
      <w:r>
        <w:rPr>
          <w:rFonts w:hint="default" w:ascii="Times New Roman" w:hAnsi="Times New Roman" w:cs="Times New Roman"/>
          <w:sz w:val="28"/>
          <w:szCs w:val="28"/>
        </w:rPr>
        <w:t xml:space="preserve">) по профессиям среднего профессионального образования (далее СПО) </w:t>
      </w:r>
      <w:r>
        <w:rPr>
          <w:rFonts w:hint="default" w:ascii="Times New Roman" w:hAnsi="Times New Roman" w:cs="Times New Roman"/>
          <w:bCs/>
          <w:iCs/>
          <w:sz w:val="28"/>
          <w:szCs w:val="28"/>
        </w:rPr>
        <w:t>43.01.09 Повар. Кондитер</w:t>
      </w:r>
    </w:p>
    <w:p w14:paraId="364A2F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rFonts w:hint="default" w:ascii="Times New Roman" w:hAnsi="Times New Roman" w:cs="Times New Roman"/>
          <w:sz w:val="28"/>
          <w:szCs w:val="28"/>
        </w:rPr>
      </w:pPr>
    </w:p>
    <w:p w14:paraId="35CB34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default" w:ascii="Times New Roman" w:hAnsi="Times New Roman" w:cs="Times New Roman"/>
          <w:sz w:val="28"/>
          <w:szCs w:val="28"/>
        </w:rPr>
      </w:pPr>
    </w:p>
    <w:p w14:paraId="42307B8D">
      <w:pPr>
        <w:rPr>
          <w:rFonts w:hint="default" w:ascii="Times New Roman" w:hAnsi="Times New Roman" w:cs="Times New Roman"/>
          <w:b/>
          <w:sz w:val="28"/>
          <w:szCs w:val="28"/>
        </w:rPr>
      </w:pPr>
      <w:r>
        <w:rPr>
          <w:rFonts w:hint="default" w:ascii="Times New Roman" w:hAnsi="Times New Roman" w:cs="Times New Roman"/>
          <w:sz w:val="28"/>
          <w:szCs w:val="28"/>
        </w:rPr>
        <w:t xml:space="preserve">Организация –разработчик:              </w:t>
      </w:r>
      <w:r>
        <w:rPr>
          <w:rFonts w:hint="default" w:ascii="Times New Roman" w:hAnsi="Times New Roman" w:cs="Times New Roman"/>
          <w:b/>
          <w:sz w:val="28"/>
          <w:szCs w:val="28"/>
        </w:rPr>
        <w:t>ГАПОУ  «Арский агропромышленный профессиональный колледж»</w:t>
      </w:r>
    </w:p>
    <w:p w14:paraId="514B37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default" w:ascii="Times New Roman" w:hAnsi="Times New Roman" w:cs="Times New Roman"/>
          <w:sz w:val="28"/>
          <w:szCs w:val="28"/>
        </w:rPr>
      </w:pPr>
    </w:p>
    <w:p w14:paraId="575218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default" w:ascii="Times New Roman" w:hAnsi="Times New Roman" w:cs="Times New Roman"/>
          <w:sz w:val="28"/>
          <w:szCs w:val="28"/>
        </w:rPr>
      </w:pPr>
    </w:p>
    <w:p w14:paraId="57093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default" w:ascii="Times New Roman" w:hAnsi="Times New Roman" w:cs="Times New Roman"/>
          <w:sz w:val="28"/>
          <w:szCs w:val="28"/>
        </w:rPr>
      </w:pPr>
    </w:p>
    <w:p w14:paraId="1E6BB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default" w:ascii="Times New Roman" w:hAnsi="Times New Roman" w:cs="Times New Roman"/>
          <w:sz w:val="28"/>
          <w:szCs w:val="28"/>
        </w:rPr>
      </w:pPr>
    </w:p>
    <w:p w14:paraId="19068D0E">
      <w:pPr>
        <w:spacing w:before="100" w:beforeAutospacing="1" w:after="100" w:afterAutospacing="1" w:line="240" w:lineRule="auto"/>
        <w:rPr>
          <w:rFonts w:hint="default" w:ascii="Times New Roman" w:hAnsi="Times New Roman" w:eastAsia="Times New Roman" w:cs="Times New Roman"/>
          <w:sz w:val="24"/>
          <w:szCs w:val="24"/>
        </w:rPr>
      </w:pPr>
      <w:r>
        <w:rPr>
          <w:rFonts w:hint="default" w:ascii="Times New Roman" w:hAnsi="Times New Roman" w:cs="Times New Roman"/>
          <w:sz w:val="28"/>
          <w:szCs w:val="28"/>
        </w:rPr>
        <w:t xml:space="preserve">Разработчик: </w:t>
      </w:r>
      <w:r>
        <w:rPr>
          <w:rFonts w:hint="default" w:ascii="Times New Roman" w:hAnsi="Times New Roman" w:eastAsia="Times New Roman" w:cs="Times New Roman"/>
          <w:b/>
          <w:bCs/>
          <w:sz w:val="24"/>
          <w:szCs w:val="24"/>
        </w:rPr>
        <w:t>: Галиева Венера Мухамаднакиповна</w:t>
      </w:r>
    </w:p>
    <w:p w14:paraId="29D38B45">
      <w:pPr>
        <w:spacing w:before="100" w:beforeAutospacing="1" w:after="100" w:afterAutospacing="1"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преподаватель английского языка </w:t>
      </w:r>
    </w:p>
    <w:p w14:paraId="73466199">
      <w:pPr>
        <w:spacing w:after="0" w:line="240" w:lineRule="auto"/>
        <w:rPr>
          <w:rFonts w:ascii="Times New Roman" w:hAnsi="Times New Roman" w:eastAsia="Times New Roman" w:cs="Times New Roman"/>
          <w:sz w:val="24"/>
          <w:szCs w:val="24"/>
        </w:rPr>
      </w:pPr>
    </w:p>
    <w:p w14:paraId="6668C71C">
      <w:pPr>
        <w:spacing w:before="100" w:beforeAutospacing="1" w:after="100" w:afterAutospacing="1" w:line="240" w:lineRule="auto"/>
        <w:rPr>
          <w:rFonts w:ascii="Times New Roman" w:hAnsi="Times New Roman" w:eastAsia="Times New Roman" w:cs="Times New Roman"/>
          <w:sz w:val="24"/>
          <w:szCs w:val="24"/>
        </w:rPr>
      </w:pPr>
    </w:p>
    <w:p w14:paraId="3C94BA8D">
      <w:pPr>
        <w:spacing w:after="0" w:line="240" w:lineRule="auto"/>
        <w:rPr>
          <w:rFonts w:ascii="Times New Roman" w:hAnsi="Times New Roman" w:eastAsia="Times New Roman" w:cs="Times New Roman"/>
          <w:sz w:val="24"/>
          <w:szCs w:val="24"/>
        </w:rPr>
      </w:pPr>
    </w:p>
    <w:p w14:paraId="03292442">
      <w:pPr>
        <w:spacing w:before="100" w:beforeAutospacing="1" w:after="100" w:afterAutospacing="1" w:line="240" w:lineRule="auto"/>
        <w:rPr>
          <w:rFonts w:ascii="Times New Roman" w:hAnsi="Times New Roman" w:eastAsia="Times New Roman" w:cs="Times New Roman"/>
          <w:sz w:val="24"/>
          <w:szCs w:val="24"/>
        </w:rPr>
      </w:pPr>
    </w:p>
    <w:p w14:paraId="4A6662CA">
      <w:pPr>
        <w:jc w:val="both"/>
        <w:rPr>
          <w:rFonts w:ascii="Times New Roman" w:hAnsi="Times New Roman" w:cs="Times New Roman"/>
          <w:sz w:val="28"/>
          <w:szCs w:val="28"/>
        </w:rPr>
      </w:pPr>
    </w:p>
    <w:p w14:paraId="477480B3">
      <w:pPr>
        <w:jc w:val="both"/>
        <w:rPr>
          <w:rFonts w:ascii="Times New Roman" w:hAnsi="Times New Roman" w:cs="Times New Roman"/>
          <w:sz w:val="28"/>
          <w:szCs w:val="28"/>
        </w:rPr>
      </w:pPr>
    </w:p>
    <w:p w14:paraId="4DCAF02B">
      <w:pPr>
        <w:jc w:val="both"/>
        <w:rPr>
          <w:rFonts w:ascii="Times New Roman" w:hAnsi="Times New Roman" w:cs="Times New Roman"/>
          <w:sz w:val="28"/>
          <w:szCs w:val="28"/>
        </w:rPr>
      </w:pPr>
    </w:p>
    <w:p w14:paraId="21868B29">
      <w:pPr>
        <w:jc w:val="both"/>
        <w:rPr>
          <w:rFonts w:ascii="Times New Roman" w:hAnsi="Times New Roman" w:cs="Times New Roman"/>
          <w:sz w:val="28"/>
          <w:szCs w:val="28"/>
        </w:rPr>
      </w:pPr>
    </w:p>
    <w:p w14:paraId="75993F3C">
      <w:pPr>
        <w:jc w:val="both"/>
        <w:rPr>
          <w:rFonts w:ascii="Times New Roman" w:hAnsi="Times New Roman" w:cs="Times New Roman"/>
          <w:sz w:val="28"/>
          <w:szCs w:val="28"/>
        </w:rPr>
      </w:pPr>
    </w:p>
    <w:p w14:paraId="2FF5FBF4">
      <w:pPr>
        <w:jc w:val="both"/>
        <w:rPr>
          <w:rFonts w:ascii="Times New Roman" w:hAnsi="Times New Roman" w:cs="Times New Roman"/>
          <w:sz w:val="28"/>
          <w:szCs w:val="28"/>
        </w:rPr>
      </w:pPr>
    </w:p>
    <w:p w14:paraId="41922519">
      <w:pPr>
        <w:jc w:val="both"/>
        <w:rPr>
          <w:rFonts w:ascii="Times New Roman" w:hAnsi="Times New Roman" w:cs="Times New Roman"/>
          <w:sz w:val="28"/>
          <w:szCs w:val="28"/>
        </w:rPr>
      </w:pPr>
    </w:p>
    <w:p w14:paraId="1825D47B">
      <w:pPr>
        <w:jc w:val="both"/>
        <w:rPr>
          <w:rFonts w:ascii="Times New Roman" w:hAnsi="Times New Roman" w:cs="Times New Roman"/>
          <w:sz w:val="28"/>
          <w:szCs w:val="28"/>
        </w:rPr>
      </w:pPr>
    </w:p>
    <w:p w14:paraId="27F4F3AD">
      <w:pPr>
        <w:jc w:val="both"/>
        <w:rPr>
          <w:rFonts w:ascii="Times New Roman" w:hAnsi="Times New Roman" w:cs="Times New Roman"/>
          <w:sz w:val="28"/>
          <w:szCs w:val="28"/>
        </w:rPr>
      </w:pPr>
    </w:p>
    <w:p w14:paraId="1957BB20">
      <w:pPr>
        <w:jc w:val="both"/>
        <w:rPr>
          <w:rFonts w:ascii="Times New Roman" w:hAnsi="Times New Roman" w:cs="Times New Roman"/>
          <w:sz w:val="28"/>
          <w:szCs w:val="28"/>
        </w:rPr>
      </w:pPr>
    </w:p>
    <w:p w14:paraId="7505FF2F">
      <w:pPr>
        <w:jc w:val="both"/>
        <w:rPr>
          <w:rFonts w:ascii="Times New Roman" w:hAnsi="Times New Roman" w:cs="Times New Roman"/>
          <w:sz w:val="24"/>
          <w:szCs w:val="24"/>
        </w:rPr>
      </w:pPr>
    </w:p>
    <w:p w14:paraId="7EF47DD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СОДЕРЖАНИЕ</w:t>
      </w:r>
    </w:p>
    <w:p w14:paraId="7955CC2E">
      <w:pPr>
        <w:spacing w:before="100" w:beforeAutospacing="1" w:after="100" w:afterAutospacing="1" w:line="360" w:lineRule="auto"/>
        <w:rPr>
          <w:rFonts w:ascii="Times New Roman" w:hAnsi="Times New Roman" w:eastAsia="Times New Roman" w:cs="Times New Roman"/>
          <w:sz w:val="24"/>
          <w:szCs w:val="24"/>
        </w:rPr>
      </w:pPr>
    </w:p>
    <w:p w14:paraId="6627023A">
      <w:pPr>
        <w:numPr>
          <w:ilvl w:val="0"/>
          <w:numId w:val="1"/>
        </w:numPr>
        <w:spacing w:before="100" w:beforeAutospacing="1" w:after="100" w:afterAutospacing="1"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Паспорт комплекта контрольно-оценочных средств </w:t>
      </w:r>
    </w:p>
    <w:p w14:paraId="75B150BC">
      <w:pPr>
        <w:numPr>
          <w:ilvl w:val="0"/>
          <w:numId w:val="1"/>
        </w:numPr>
        <w:spacing w:before="100" w:beforeAutospacing="1" w:after="100" w:afterAutospacing="1"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Результаты освоения учебной дисциплины, подлежащие проверке </w:t>
      </w:r>
    </w:p>
    <w:p w14:paraId="01BE213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3. Оценка освоения учебной дисциплины </w:t>
      </w:r>
    </w:p>
    <w:p w14:paraId="4AE662F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3.1. Формы и методы оценивания </w:t>
      </w:r>
    </w:p>
    <w:p w14:paraId="4229908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3.2. </w:t>
      </w:r>
      <w:r>
        <w:rPr>
          <w:rFonts w:ascii="Times New Roman" w:hAnsi="Times New Roman" w:eastAsia="Times New Roman" w:cs="Times New Roman"/>
          <w:bCs/>
          <w:sz w:val="24"/>
          <w:szCs w:val="24"/>
        </w:rPr>
        <w:t>Типовые задания для оценки знаний и умений (</w:t>
      </w:r>
      <w:r>
        <w:rPr>
          <w:rFonts w:ascii="Times New Roman" w:hAnsi="Times New Roman" w:eastAsia="Times New Roman" w:cs="Times New Roman"/>
          <w:bCs/>
          <w:i/>
          <w:iCs/>
          <w:sz w:val="24"/>
          <w:szCs w:val="24"/>
        </w:rPr>
        <w:t>текущий контроль</w:t>
      </w:r>
      <w:r>
        <w:rPr>
          <w:rFonts w:ascii="Times New Roman" w:hAnsi="Times New Roman" w:eastAsia="Times New Roman" w:cs="Times New Roman"/>
          <w:bCs/>
          <w:sz w:val="24"/>
          <w:szCs w:val="24"/>
        </w:rPr>
        <w:t>).</w:t>
      </w:r>
    </w:p>
    <w:p w14:paraId="5295C25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3.3. Контрольно-оценочные материалы для итоговой аттестации по учебной дисциплине </w:t>
      </w:r>
    </w:p>
    <w:p w14:paraId="72DF8D2B">
      <w:pPr>
        <w:spacing w:before="100" w:beforeAutospacing="1" w:after="100" w:afterAutospacing="1" w:line="240" w:lineRule="auto"/>
        <w:rPr>
          <w:rFonts w:ascii="Times New Roman" w:hAnsi="Times New Roman" w:eastAsia="Times New Roman" w:cs="Times New Roman"/>
          <w:sz w:val="24"/>
          <w:szCs w:val="24"/>
        </w:rPr>
      </w:pPr>
    </w:p>
    <w:p w14:paraId="5B04CD14">
      <w:pPr>
        <w:jc w:val="both"/>
        <w:rPr>
          <w:rFonts w:ascii="Times New Roman" w:hAnsi="Times New Roman" w:cs="Times New Roman"/>
          <w:sz w:val="28"/>
          <w:szCs w:val="28"/>
        </w:rPr>
      </w:pPr>
    </w:p>
    <w:p w14:paraId="5FB76793">
      <w:pPr>
        <w:jc w:val="both"/>
        <w:rPr>
          <w:rFonts w:ascii="Times New Roman" w:hAnsi="Times New Roman" w:cs="Times New Roman"/>
          <w:sz w:val="28"/>
          <w:szCs w:val="28"/>
        </w:rPr>
      </w:pPr>
    </w:p>
    <w:p w14:paraId="3BDF6970">
      <w:pPr>
        <w:jc w:val="both"/>
        <w:rPr>
          <w:rFonts w:ascii="Times New Roman" w:hAnsi="Times New Roman" w:cs="Times New Roman"/>
          <w:sz w:val="28"/>
          <w:szCs w:val="28"/>
        </w:rPr>
      </w:pPr>
    </w:p>
    <w:p w14:paraId="7DB4B213">
      <w:pPr>
        <w:jc w:val="both"/>
        <w:rPr>
          <w:rFonts w:ascii="Times New Roman" w:hAnsi="Times New Roman" w:cs="Times New Roman"/>
          <w:sz w:val="28"/>
          <w:szCs w:val="28"/>
        </w:rPr>
      </w:pPr>
    </w:p>
    <w:p w14:paraId="3346D523">
      <w:pPr>
        <w:jc w:val="both"/>
        <w:rPr>
          <w:rFonts w:ascii="Times New Roman" w:hAnsi="Times New Roman" w:cs="Times New Roman"/>
          <w:sz w:val="28"/>
          <w:szCs w:val="28"/>
        </w:rPr>
      </w:pPr>
    </w:p>
    <w:p w14:paraId="7F85CC46">
      <w:pPr>
        <w:jc w:val="both"/>
        <w:rPr>
          <w:rFonts w:ascii="Times New Roman" w:hAnsi="Times New Roman" w:cs="Times New Roman"/>
          <w:sz w:val="28"/>
          <w:szCs w:val="28"/>
        </w:rPr>
      </w:pPr>
    </w:p>
    <w:p w14:paraId="797AA4CC">
      <w:pPr>
        <w:jc w:val="both"/>
        <w:rPr>
          <w:rFonts w:ascii="Times New Roman" w:hAnsi="Times New Roman" w:cs="Times New Roman"/>
          <w:sz w:val="28"/>
          <w:szCs w:val="28"/>
        </w:rPr>
      </w:pPr>
    </w:p>
    <w:p w14:paraId="1239E39E">
      <w:pPr>
        <w:jc w:val="both"/>
        <w:rPr>
          <w:rFonts w:ascii="Times New Roman" w:hAnsi="Times New Roman" w:cs="Times New Roman"/>
          <w:sz w:val="28"/>
          <w:szCs w:val="28"/>
        </w:rPr>
      </w:pPr>
    </w:p>
    <w:p w14:paraId="539161B7">
      <w:pPr>
        <w:jc w:val="both"/>
        <w:rPr>
          <w:rFonts w:ascii="Times New Roman" w:hAnsi="Times New Roman" w:cs="Times New Roman"/>
          <w:sz w:val="28"/>
          <w:szCs w:val="28"/>
        </w:rPr>
      </w:pPr>
    </w:p>
    <w:p w14:paraId="6F442863">
      <w:pPr>
        <w:jc w:val="both"/>
        <w:rPr>
          <w:rFonts w:ascii="Times New Roman" w:hAnsi="Times New Roman" w:cs="Times New Roman"/>
          <w:sz w:val="28"/>
          <w:szCs w:val="28"/>
        </w:rPr>
      </w:pPr>
    </w:p>
    <w:p w14:paraId="39890BAD">
      <w:pPr>
        <w:jc w:val="both"/>
        <w:rPr>
          <w:rFonts w:ascii="Times New Roman" w:hAnsi="Times New Roman" w:cs="Times New Roman"/>
          <w:sz w:val="28"/>
          <w:szCs w:val="28"/>
        </w:rPr>
      </w:pPr>
    </w:p>
    <w:p w14:paraId="3BB0C3A2">
      <w:pPr>
        <w:jc w:val="both"/>
        <w:rPr>
          <w:rFonts w:ascii="Times New Roman" w:hAnsi="Times New Roman" w:cs="Times New Roman"/>
          <w:sz w:val="28"/>
          <w:szCs w:val="28"/>
        </w:rPr>
      </w:pPr>
    </w:p>
    <w:p w14:paraId="300D05CA">
      <w:pPr>
        <w:jc w:val="both"/>
        <w:rPr>
          <w:rFonts w:ascii="Times New Roman" w:hAnsi="Times New Roman" w:cs="Times New Roman"/>
          <w:sz w:val="28"/>
          <w:szCs w:val="28"/>
        </w:rPr>
      </w:pPr>
    </w:p>
    <w:p w14:paraId="43E97C2F">
      <w:pPr>
        <w:jc w:val="both"/>
        <w:rPr>
          <w:rFonts w:ascii="Times New Roman" w:hAnsi="Times New Roman" w:cs="Times New Roman"/>
          <w:sz w:val="28"/>
          <w:szCs w:val="28"/>
        </w:rPr>
      </w:pPr>
    </w:p>
    <w:p w14:paraId="53297426">
      <w:pPr>
        <w:jc w:val="both"/>
        <w:rPr>
          <w:rFonts w:ascii="Times New Roman" w:hAnsi="Times New Roman" w:cs="Times New Roman"/>
          <w:sz w:val="28"/>
          <w:szCs w:val="28"/>
        </w:rPr>
      </w:pPr>
    </w:p>
    <w:p w14:paraId="29680AE1">
      <w:pPr>
        <w:jc w:val="both"/>
        <w:rPr>
          <w:rFonts w:ascii="Times New Roman" w:hAnsi="Times New Roman" w:cs="Times New Roman"/>
          <w:sz w:val="28"/>
          <w:szCs w:val="28"/>
        </w:rPr>
      </w:pPr>
    </w:p>
    <w:p w14:paraId="10B2D319">
      <w:pPr>
        <w:jc w:val="both"/>
        <w:rPr>
          <w:rFonts w:ascii="Times New Roman" w:hAnsi="Times New Roman" w:cs="Times New Roman"/>
          <w:sz w:val="28"/>
          <w:szCs w:val="28"/>
        </w:rPr>
      </w:pPr>
    </w:p>
    <w:p w14:paraId="0C686355">
      <w:pPr>
        <w:numPr>
          <w:ilvl w:val="0"/>
          <w:numId w:val="2"/>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Паспорт комплекта контрольно-оценочных средств </w:t>
      </w:r>
    </w:p>
    <w:p w14:paraId="5C6D82D8">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Контрольно-оценочные средства (КОС) предназначены для контроля и оценки образовательных достижений обучающихся, освоивших программу учебной дисциплины « Иностранный  язык». </w:t>
      </w:r>
    </w:p>
    <w:p w14:paraId="5D87B7FB">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КОС включают контрольные материалы для проведения рубежного контроля в форме контрольных и проверочных работ, текущего контроля и промежуточной аттестации в форме дифференцированного зачета.</w:t>
      </w:r>
    </w:p>
    <w:p w14:paraId="101BD454">
      <w:pPr>
        <w:spacing w:before="100" w:beforeAutospacing="1" w:after="100" w:afterAutospacing="1" w:line="240" w:lineRule="auto"/>
        <w:jc w:val="both"/>
        <w:rPr>
          <w:rFonts w:ascii="Times New Roman" w:hAnsi="Times New Roman" w:eastAsia="Times New Roman" w:cs="Times New Roman"/>
          <w:sz w:val="24"/>
          <w:szCs w:val="24"/>
        </w:rPr>
      </w:pPr>
    </w:p>
    <w:p w14:paraId="4ED49319">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результате освоения учебной дисциплины Английский язык обучающийся должен обладать предусмотренными ФГОС </w:t>
      </w:r>
      <w:r>
        <w:rPr>
          <w:rFonts w:ascii="Times New Roman" w:hAnsi="Times New Roman" w:eastAsia="Times New Roman" w:cs="Times New Roman"/>
          <w:b/>
          <w:bCs/>
          <w:i/>
          <w:iCs/>
          <w:sz w:val="24"/>
          <w:szCs w:val="24"/>
        </w:rPr>
        <w:t xml:space="preserve">«Повар,кондитер» </w:t>
      </w:r>
      <w:r>
        <w:rPr>
          <w:rFonts w:ascii="Times New Roman" w:hAnsi="Times New Roman" w:eastAsia="Times New Roman" w:cs="Times New Roman"/>
          <w:sz w:val="24"/>
          <w:szCs w:val="24"/>
        </w:rPr>
        <w:t>следующими умениями и знаниями, которые формируют профессиональную компетенцию, и общими компетенциями:</w:t>
      </w:r>
    </w:p>
    <w:p w14:paraId="0F70A419">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 1.</w:t>
      </w:r>
      <w:r>
        <w:rPr>
          <w:rFonts w:ascii="Times New Roman" w:hAnsi="Times New Roman" w:eastAsia="Times New Roman" w:cs="Times New Roman"/>
          <w:sz w:val="24"/>
          <w:szCs w:val="24"/>
        </w:rPr>
        <w:t xml:space="preserve"> Устно и письменно общаться на английском языке на профессиональные и повседневные темы.</w:t>
      </w:r>
    </w:p>
    <w:p w14:paraId="68BCBB85">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2. </w:t>
      </w:r>
      <w:r>
        <w:rPr>
          <w:rFonts w:ascii="Times New Roman" w:hAnsi="Times New Roman" w:eastAsia="Times New Roman" w:cs="Times New Roman"/>
          <w:sz w:val="24"/>
          <w:szCs w:val="24"/>
        </w:rPr>
        <w:t xml:space="preserve">Переводить со словарем иностранные тексты профессиональной направленности. </w:t>
      </w:r>
    </w:p>
    <w:p w14:paraId="0EFB6257">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3. </w:t>
      </w:r>
      <w:r>
        <w:rPr>
          <w:rFonts w:ascii="Times New Roman" w:hAnsi="Times New Roman" w:eastAsia="Times New Roman" w:cs="Times New Roman"/>
          <w:sz w:val="24"/>
          <w:szCs w:val="24"/>
        </w:rPr>
        <w:t>Самостоятельно совершенствовать устную и письменную речь, пополнять словарный запас.</w:t>
      </w:r>
    </w:p>
    <w:p w14:paraId="10D2C287">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4. </w:t>
      </w:r>
      <w:r>
        <w:rPr>
          <w:rFonts w:ascii="Times New Roman" w:hAnsi="Times New Roman" w:eastAsia="Times New Roman" w:cs="Times New Roman"/>
          <w:sz w:val="24"/>
          <w:szCs w:val="24"/>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Понимать относительно полно (общий смысл) высказывания на изучаемом иностранном языке в различных ситуациях общения</w:t>
      </w:r>
    </w:p>
    <w:p w14:paraId="3E23E224">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5. </w:t>
      </w:r>
      <w:r>
        <w:rPr>
          <w:rFonts w:ascii="Times New Roman" w:hAnsi="Times New Roman" w:eastAsia="Times New Roman" w:cs="Times New Roman"/>
          <w:sz w:val="24"/>
          <w:szCs w:val="24"/>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14:paraId="75FA7584">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 1</w:t>
      </w:r>
      <w:r>
        <w:rPr>
          <w:rFonts w:ascii="Times New Roman" w:hAnsi="Times New Roman" w:eastAsia="Times New Roman" w:cs="Times New Roman"/>
          <w:sz w:val="24"/>
          <w:szCs w:val="24"/>
        </w:rPr>
        <w:t>. Лексический минимум (1200-1400 ЛЕ), необходимый для чтения и перевода со словарем иностранных текстов профессиональной направленности</w:t>
      </w:r>
    </w:p>
    <w:p w14:paraId="31F42943">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 2</w:t>
      </w:r>
      <w:r>
        <w:rPr>
          <w:rFonts w:ascii="Times New Roman" w:hAnsi="Times New Roman" w:eastAsia="Times New Roman" w:cs="Times New Roman"/>
          <w:sz w:val="24"/>
          <w:szCs w:val="24"/>
        </w:rPr>
        <w:t>. Грамматический минимум по каждой теме УД.</w:t>
      </w:r>
    </w:p>
    <w:p w14:paraId="52442E92">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 3</w:t>
      </w:r>
      <w:r>
        <w:rPr>
          <w:rFonts w:ascii="Times New Roman" w:hAnsi="Times New Roman" w:eastAsia="Times New Roman" w:cs="Times New Roman"/>
          <w:sz w:val="24"/>
          <w:szCs w:val="24"/>
        </w:rPr>
        <w:t>. Характерные особенности фонетики английского языка.</w:t>
      </w:r>
    </w:p>
    <w:p w14:paraId="7C5A34C2">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З4</w:t>
      </w:r>
      <w:r>
        <w:rPr>
          <w:rFonts w:ascii="Times New Roman" w:hAnsi="Times New Roman" w:eastAsia="Times New Roman" w:cs="Times New Roman"/>
          <w:sz w:val="24"/>
          <w:szCs w:val="24"/>
        </w:rPr>
        <w:t>.Лингвострановедческую, страноведческую и социокультурную информацию, расширенную за счет новой тематики и проблематики речевого общения</w:t>
      </w:r>
    </w:p>
    <w:p w14:paraId="7D4820EF">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 5.</w:t>
      </w:r>
      <w:r>
        <w:rPr>
          <w:rFonts w:ascii="Times New Roman" w:hAnsi="Times New Roman" w:eastAsia="Times New Roman" w:cs="Times New Roman"/>
          <w:sz w:val="24"/>
          <w:szCs w:val="24"/>
        </w:rPr>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p w14:paraId="5B04F9ED">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Формой аттестации по учебной дисциплине является дифференцированный зачет. </w:t>
      </w:r>
    </w:p>
    <w:p w14:paraId="6BE71720">
      <w:pPr>
        <w:spacing w:before="100" w:beforeAutospacing="1" w:after="100" w:afterAutospacing="1" w:line="240" w:lineRule="auto"/>
        <w:jc w:val="both"/>
        <w:rPr>
          <w:rFonts w:ascii="Times New Roman" w:hAnsi="Times New Roman" w:eastAsia="Times New Roman" w:cs="Times New Roman"/>
          <w:sz w:val="24"/>
          <w:szCs w:val="24"/>
        </w:rPr>
      </w:pPr>
    </w:p>
    <w:p w14:paraId="24C76D3D">
      <w:pPr>
        <w:jc w:val="both"/>
        <w:rPr>
          <w:rFonts w:ascii="Times New Roman" w:hAnsi="Times New Roman" w:cs="Times New Roman"/>
          <w:sz w:val="28"/>
          <w:szCs w:val="28"/>
        </w:rPr>
      </w:pPr>
    </w:p>
    <w:p w14:paraId="0A96856F">
      <w:pPr>
        <w:jc w:val="both"/>
        <w:rPr>
          <w:rFonts w:ascii="Times New Roman" w:hAnsi="Times New Roman" w:cs="Times New Roman"/>
          <w:sz w:val="28"/>
          <w:szCs w:val="28"/>
        </w:rPr>
      </w:pPr>
    </w:p>
    <w:p w14:paraId="3670767A">
      <w:pPr>
        <w:jc w:val="both"/>
        <w:rPr>
          <w:rFonts w:ascii="Times New Roman" w:hAnsi="Times New Roman" w:cs="Times New Roman"/>
          <w:sz w:val="28"/>
          <w:szCs w:val="28"/>
        </w:rPr>
      </w:pPr>
    </w:p>
    <w:p w14:paraId="4F4C574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2. Результаты освоения учебной дисциплины, подлежащие проверке </w:t>
      </w:r>
    </w:p>
    <w:p w14:paraId="1188BBE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tbl>
      <w:tblPr>
        <w:tblStyle w:val="3"/>
        <w:tblW w:w="9630"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5" w:type="dxa"/>
          <w:left w:w="105" w:type="dxa"/>
          <w:bottom w:w="105" w:type="dxa"/>
          <w:right w:w="105" w:type="dxa"/>
        </w:tblCellMar>
      </w:tblPr>
      <w:tblGrid>
        <w:gridCol w:w="3925"/>
        <w:gridCol w:w="3456"/>
        <w:gridCol w:w="2249"/>
      </w:tblGrid>
      <w:tr w14:paraId="7527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76C10385">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Результаты обучения: умения, знания и общие компетенции </w:t>
            </w:r>
          </w:p>
        </w:tc>
        <w:tc>
          <w:tcPr>
            <w:tcW w:w="3315" w:type="dxa"/>
            <w:tcMar>
              <w:top w:w="0" w:type="dxa"/>
              <w:left w:w="115" w:type="dxa"/>
              <w:bottom w:w="0" w:type="dxa"/>
              <w:right w:w="115" w:type="dxa"/>
            </w:tcMar>
          </w:tcPr>
          <w:p w14:paraId="3042A3FD">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Показатели оценки результата</w:t>
            </w:r>
          </w:p>
          <w:p w14:paraId="1B56F0C3">
            <w:pPr>
              <w:spacing w:before="100" w:beforeAutospacing="1" w:after="100" w:afterAutospacing="1" w:line="240" w:lineRule="auto"/>
              <w:jc w:val="center"/>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2F714FF1">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Форма контроля и оценивания</w:t>
            </w:r>
          </w:p>
          <w:p w14:paraId="72A7F00F">
            <w:pPr>
              <w:spacing w:before="100" w:beforeAutospacing="1" w:after="100" w:afterAutospacing="1" w:line="240" w:lineRule="auto"/>
              <w:jc w:val="center"/>
              <w:rPr>
                <w:rFonts w:ascii="Times New Roman" w:hAnsi="Times New Roman" w:eastAsia="Times New Roman" w:cs="Times New Roman"/>
                <w:sz w:val="24"/>
                <w:szCs w:val="24"/>
              </w:rPr>
            </w:pPr>
          </w:p>
        </w:tc>
      </w:tr>
      <w:tr w14:paraId="7E50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23B1548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Уметь:</w:t>
            </w:r>
          </w:p>
        </w:tc>
        <w:tc>
          <w:tcPr>
            <w:tcW w:w="3315" w:type="dxa"/>
            <w:tcMar>
              <w:top w:w="0" w:type="dxa"/>
              <w:left w:w="115" w:type="dxa"/>
              <w:bottom w:w="0" w:type="dxa"/>
              <w:right w:w="115" w:type="dxa"/>
            </w:tcMar>
          </w:tcPr>
          <w:p w14:paraId="19E6D664">
            <w:pPr>
              <w:spacing w:before="100" w:beforeAutospacing="1" w:after="100" w:afterAutospacing="1" w:line="240" w:lineRule="auto"/>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1DBF796C">
            <w:pPr>
              <w:spacing w:before="100" w:beforeAutospacing="1" w:after="100" w:afterAutospacing="1" w:line="240" w:lineRule="auto"/>
              <w:rPr>
                <w:rFonts w:ascii="Times New Roman" w:hAnsi="Times New Roman" w:eastAsia="Times New Roman" w:cs="Times New Roman"/>
                <w:sz w:val="24"/>
                <w:szCs w:val="24"/>
              </w:rPr>
            </w:pPr>
          </w:p>
        </w:tc>
      </w:tr>
      <w:tr w14:paraId="61AD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198A298A">
            <w:pPr>
              <w:spacing w:before="100" w:beforeAutospacing="1" w:after="100" w:afterAutospacing="1" w:line="240" w:lineRule="auto"/>
              <w:rPr>
                <w:rFonts w:ascii="Times New Roman" w:hAnsi="Times New Roman" w:eastAsia="Times New Roman" w:cs="Times New Roman"/>
                <w:sz w:val="24"/>
                <w:szCs w:val="24"/>
              </w:rPr>
            </w:pPr>
          </w:p>
          <w:p w14:paraId="6152F0D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 1.</w:t>
            </w:r>
            <w:r>
              <w:rPr>
                <w:rFonts w:ascii="Times New Roman" w:hAnsi="Times New Roman" w:eastAsia="Times New Roman" w:cs="Times New Roman"/>
                <w:sz w:val="24"/>
                <w:szCs w:val="24"/>
              </w:rPr>
              <w:t xml:space="preserve"> Устно и письменно общаться на английском языке на профессиональные и повседневные темы.</w:t>
            </w:r>
          </w:p>
          <w:p w14:paraId="6247AA33">
            <w:pPr>
              <w:spacing w:before="100" w:beforeAutospacing="1" w:after="100" w:afterAutospacing="1" w:line="240" w:lineRule="auto"/>
              <w:rPr>
                <w:rFonts w:ascii="Times New Roman" w:hAnsi="Times New Roman" w:eastAsia="Times New Roman" w:cs="Times New Roman"/>
                <w:sz w:val="24"/>
                <w:szCs w:val="24"/>
              </w:rPr>
            </w:pPr>
          </w:p>
          <w:p w14:paraId="617A9E3A">
            <w:pPr>
              <w:spacing w:before="100" w:beforeAutospacing="1" w:after="100" w:afterAutospacing="1" w:line="240" w:lineRule="auto"/>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5A8D721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-употребление разговорных формул (клише) в коммуникативных ситуациях;</w:t>
            </w:r>
          </w:p>
          <w:p w14:paraId="0F2B1DB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составление связного текста с </w:t>
            </w:r>
          </w:p>
          <w:p w14:paraId="46B8EAA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использованием ключевых слов на бытовые и профессиональные темы;</w:t>
            </w:r>
          </w:p>
          <w:p w14:paraId="7C22D39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представление устного сообщения на заданную тему (с предварительной подготовкой);</w:t>
            </w:r>
          </w:p>
          <w:p w14:paraId="473B06B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воспроизведение краткого или подробного пересказа прослушанного или прочитанного текста;</w:t>
            </w:r>
          </w:p>
          <w:p w14:paraId="5BDF26A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беседа с использованием элементов описания, повествования и рассуждения по тематике текущего года обучения и предыдущих лет обучения </w:t>
            </w:r>
          </w:p>
          <w:p w14:paraId="360615B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обсуждение прочитанного и прослушанного текста, выражая свое мнение и отношение к изложенному</w:t>
            </w:r>
          </w:p>
          <w:p w14:paraId="6DE14360">
            <w:pPr>
              <w:spacing w:before="100" w:beforeAutospacing="1" w:after="100" w:afterAutospacing="1" w:line="240" w:lineRule="auto"/>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79A3C9C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Практические </w:t>
            </w:r>
          </w:p>
          <w:p w14:paraId="6DF58C1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задания </w:t>
            </w:r>
          </w:p>
          <w:p w14:paraId="5FA50D57">
            <w:pPr>
              <w:spacing w:before="100" w:beforeAutospacing="1" w:after="100" w:afterAutospacing="1" w:line="240" w:lineRule="auto"/>
              <w:rPr>
                <w:rFonts w:ascii="Times New Roman" w:hAnsi="Times New Roman" w:eastAsia="Times New Roman" w:cs="Times New Roman"/>
                <w:sz w:val="24"/>
                <w:szCs w:val="24"/>
              </w:rPr>
            </w:pPr>
          </w:p>
          <w:p w14:paraId="0DDC539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Устный опрос </w:t>
            </w:r>
          </w:p>
          <w:p w14:paraId="473119C7">
            <w:pPr>
              <w:spacing w:before="100" w:beforeAutospacing="1" w:after="100" w:afterAutospacing="1" w:line="240" w:lineRule="auto"/>
              <w:rPr>
                <w:rFonts w:ascii="Times New Roman" w:hAnsi="Times New Roman" w:eastAsia="Times New Roman" w:cs="Times New Roman"/>
                <w:sz w:val="24"/>
                <w:szCs w:val="24"/>
              </w:rPr>
            </w:pPr>
          </w:p>
          <w:p w14:paraId="492B26F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Текущий контроль умения высказываться по</w:t>
            </w:r>
          </w:p>
          <w:p w14:paraId="2FD63F0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предложенной теме</w:t>
            </w:r>
          </w:p>
          <w:p w14:paraId="282025E5">
            <w:pPr>
              <w:spacing w:before="100" w:beforeAutospacing="1" w:after="100" w:afterAutospacing="1" w:line="240" w:lineRule="auto"/>
              <w:rPr>
                <w:rFonts w:ascii="Times New Roman" w:hAnsi="Times New Roman" w:eastAsia="Times New Roman" w:cs="Times New Roman"/>
                <w:sz w:val="24"/>
                <w:szCs w:val="24"/>
              </w:rPr>
            </w:pPr>
          </w:p>
          <w:p w14:paraId="4D41434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Проекты</w:t>
            </w:r>
          </w:p>
          <w:p w14:paraId="1CB650C8">
            <w:pPr>
              <w:spacing w:before="100" w:beforeAutospacing="1" w:after="100" w:afterAutospacing="1" w:line="240" w:lineRule="auto"/>
              <w:rPr>
                <w:rFonts w:ascii="Times New Roman" w:hAnsi="Times New Roman" w:eastAsia="Times New Roman" w:cs="Times New Roman"/>
                <w:sz w:val="24"/>
                <w:szCs w:val="24"/>
              </w:rPr>
            </w:pPr>
          </w:p>
          <w:p w14:paraId="67AA510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Эссе</w:t>
            </w:r>
          </w:p>
          <w:p w14:paraId="33ACC4DD">
            <w:pPr>
              <w:spacing w:before="100" w:beforeAutospacing="1" w:after="100" w:afterAutospacing="1" w:line="240" w:lineRule="auto"/>
              <w:rPr>
                <w:rFonts w:ascii="Times New Roman" w:hAnsi="Times New Roman" w:eastAsia="Times New Roman" w:cs="Times New Roman"/>
                <w:sz w:val="24"/>
                <w:szCs w:val="24"/>
              </w:rPr>
            </w:pPr>
          </w:p>
          <w:p w14:paraId="4A515AF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Творческие задания</w:t>
            </w:r>
          </w:p>
          <w:p w14:paraId="7E160574">
            <w:pPr>
              <w:spacing w:before="100" w:beforeAutospacing="1" w:after="100" w:afterAutospacing="1" w:line="240" w:lineRule="auto"/>
              <w:rPr>
                <w:rFonts w:ascii="Times New Roman" w:hAnsi="Times New Roman" w:eastAsia="Times New Roman" w:cs="Times New Roman"/>
                <w:sz w:val="24"/>
                <w:szCs w:val="24"/>
              </w:rPr>
            </w:pPr>
          </w:p>
          <w:p w14:paraId="061221C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Рефераты</w:t>
            </w:r>
          </w:p>
        </w:tc>
      </w:tr>
      <w:tr w14:paraId="4AAD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4EEBABF0">
            <w:pPr>
              <w:spacing w:before="100" w:beforeAutospacing="1" w:after="100" w:afterAutospacing="1" w:line="240" w:lineRule="auto"/>
              <w:rPr>
                <w:rFonts w:ascii="Times New Roman" w:hAnsi="Times New Roman" w:eastAsia="Times New Roman" w:cs="Times New Roman"/>
                <w:sz w:val="24"/>
                <w:szCs w:val="24"/>
              </w:rPr>
            </w:pPr>
          </w:p>
          <w:p w14:paraId="5D850D4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2. </w:t>
            </w:r>
            <w:r>
              <w:rPr>
                <w:rFonts w:ascii="Times New Roman" w:hAnsi="Times New Roman" w:eastAsia="Times New Roman" w:cs="Times New Roman"/>
                <w:sz w:val="24"/>
                <w:szCs w:val="24"/>
              </w:rPr>
              <w:t xml:space="preserve">Переводить со словарем иностранные тексты профессиональной направленности. </w:t>
            </w:r>
          </w:p>
          <w:p w14:paraId="44AD605F">
            <w:pPr>
              <w:spacing w:before="100" w:beforeAutospacing="1" w:after="100" w:afterAutospacing="1" w:line="240" w:lineRule="auto"/>
              <w:rPr>
                <w:rFonts w:ascii="Times New Roman" w:hAnsi="Times New Roman" w:eastAsia="Times New Roman" w:cs="Times New Roman"/>
                <w:sz w:val="24"/>
                <w:szCs w:val="24"/>
              </w:rPr>
            </w:pPr>
          </w:p>
          <w:p w14:paraId="7F6FABC8">
            <w:pPr>
              <w:spacing w:before="100" w:beforeAutospacing="1" w:after="100" w:afterAutospacing="1" w:line="240" w:lineRule="auto"/>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0ECDDE4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нахождение слова в иностранно-русском словаре, выбирая нужное значение слова; </w:t>
            </w:r>
          </w:p>
          <w:p w14:paraId="2F44E62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ориентировка в формальных признаках лексических и грамматических явлений</w:t>
            </w:r>
          </w:p>
          <w:p w14:paraId="6E07975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осуществление языковой и контекстуальной догадки </w:t>
            </w:r>
          </w:p>
          <w:p w14:paraId="4A22BF7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адекватная передача содержания переводимого текста в соответствии с нормами русского литературного языка.</w:t>
            </w:r>
          </w:p>
          <w:p w14:paraId="56C80DA3">
            <w:pPr>
              <w:spacing w:before="100" w:beforeAutospacing="1" w:after="100" w:afterAutospacing="1" w:line="240" w:lineRule="auto"/>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4429082F">
            <w:pPr>
              <w:spacing w:before="100" w:beforeAutospacing="1" w:after="100" w:afterAutospacing="1" w:line="240" w:lineRule="auto"/>
              <w:rPr>
                <w:rFonts w:ascii="Times New Roman" w:hAnsi="Times New Roman" w:eastAsia="Times New Roman" w:cs="Times New Roman"/>
                <w:sz w:val="24"/>
                <w:szCs w:val="24"/>
              </w:rPr>
            </w:pPr>
          </w:p>
          <w:p w14:paraId="6E9A940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 перевода текстов общенаучного и профильного характера.</w:t>
            </w:r>
          </w:p>
          <w:p w14:paraId="6C860F4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 упражнений на словообразование, словосложение, конверсии</w:t>
            </w:r>
          </w:p>
        </w:tc>
      </w:tr>
      <w:tr w14:paraId="203B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05C11983">
            <w:pPr>
              <w:spacing w:before="100" w:beforeAutospacing="1" w:after="100" w:afterAutospacing="1" w:line="240" w:lineRule="auto"/>
              <w:rPr>
                <w:rFonts w:ascii="Times New Roman" w:hAnsi="Times New Roman" w:eastAsia="Times New Roman" w:cs="Times New Roman"/>
                <w:sz w:val="24"/>
                <w:szCs w:val="24"/>
              </w:rPr>
            </w:pPr>
          </w:p>
          <w:p w14:paraId="7656DCC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3. </w:t>
            </w:r>
            <w:r>
              <w:rPr>
                <w:rFonts w:ascii="Times New Roman" w:hAnsi="Times New Roman" w:eastAsia="Times New Roman" w:cs="Times New Roman"/>
                <w:sz w:val="24"/>
                <w:szCs w:val="24"/>
              </w:rPr>
              <w:t>Самостоятельно совершенствовать устную и письменную речь, пополнять</w:t>
            </w:r>
          </w:p>
          <w:p w14:paraId="60A9393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словарный запас</w:t>
            </w:r>
          </w:p>
          <w:p w14:paraId="4642A16B">
            <w:pPr>
              <w:spacing w:before="100" w:beforeAutospacing="1" w:after="100" w:afterAutospacing="1" w:line="240" w:lineRule="auto"/>
              <w:rPr>
                <w:rFonts w:ascii="Times New Roman" w:hAnsi="Times New Roman" w:eastAsia="Times New Roman" w:cs="Times New Roman"/>
                <w:sz w:val="24"/>
                <w:szCs w:val="24"/>
              </w:rPr>
            </w:pPr>
          </w:p>
          <w:p w14:paraId="2C32724D">
            <w:pPr>
              <w:spacing w:before="100" w:beforeAutospacing="1" w:after="100" w:afterAutospacing="1" w:line="240" w:lineRule="auto"/>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6BD43B0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14:paraId="28C217E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развитие умения публично выступать с подготовленным сообщением</w:t>
            </w:r>
          </w:p>
          <w:p w14:paraId="2C4EE17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составление и запись краткого плана текста, озаглавливание его части, составление вопросов к прочитанному</w:t>
            </w:r>
          </w:p>
          <w:p w14:paraId="29F726D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сделать выписки из текста, составить записи в виде опор, написание делового письма, заявление, заполнить анкету ....</w:t>
            </w:r>
          </w:p>
        </w:tc>
        <w:tc>
          <w:tcPr>
            <w:tcW w:w="1905" w:type="dxa"/>
            <w:tcMar>
              <w:top w:w="0" w:type="dxa"/>
              <w:left w:w="115" w:type="dxa"/>
              <w:bottom w:w="0" w:type="dxa"/>
              <w:right w:w="115" w:type="dxa"/>
            </w:tcMar>
          </w:tcPr>
          <w:p w14:paraId="6F8BD2A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Практические </w:t>
            </w:r>
          </w:p>
          <w:p w14:paraId="35020CB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задания </w:t>
            </w:r>
          </w:p>
          <w:p w14:paraId="6501F9F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 высказываний по </w:t>
            </w:r>
          </w:p>
          <w:p w14:paraId="2210F11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предложенной теме</w:t>
            </w:r>
          </w:p>
          <w:p w14:paraId="3C289C40">
            <w:pPr>
              <w:spacing w:before="100" w:beforeAutospacing="1" w:after="100" w:afterAutospacing="1" w:line="240" w:lineRule="auto"/>
              <w:rPr>
                <w:rFonts w:ascii="Times New Roman" w:hAnsi="Times New Roman" w:eastAsia="Times New Roman" w:cs="Times New Roman"/>
                <w:sz w:val="24"/>
                <w:szCs w:val="24"/>
              </w:rPr>
            </w:pPr>
          </w:p>
        </w:tc>
      </w:tr>
      <w:tr w14:paraId="5EFA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5E6E90B2">
            <w:pPr>
              <w:spacing w:before="100" w:beforeAutospacing="1" w:after="100" w:afterAutospacing="1" w:line="240" w:lineRule="auto"/>
              <w:rPr>
                <w:rFonts w:ascii="Times New Roman" w:hAnsi="Times New Roman" w:eastAsia="Times New Roman" w:cs="Times New Roman"/>
                <w:sz w:val="24"/>
                <w:szCs w:val="24"/>
              </w:rPr>
            </w:pPr>
          </w:p>
          <w:p w14:paraId="7A27834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4. </w:t>
            </w:r>
            <w:r>
              <w:rPr>
                <w:rFonts w:ascii="Times New Roman" w:hAnsi="Times New Roman" w:eastAsia="Times New Roman" w:cs="Times New Roman"/>
                <w:sz w:val="24"/>
                <w:szCs w:val="24"/>
              </w:rPr>
              <w:t xml:space="preserve">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14:paraId="2E87A37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Понимать относительно полно (общий смысл) высказывания на изучаемом иностранном языке в различных ситуациях общения</w:t>
            </w:r>
          </w:p>
          <w:p w14:paraId="5D90A836">
            <w:pPr>
              <w:spacing w:before="100" w:beforeAutospacing="1" w:after="100" w:afterAutospacing="1" w:line="240" w:lineRule="auto"/>
              <w:rPr>
                <w:rFonts w:ascii="Times New Roman" w:hAnsi="Times New Roman" w:eastAsia="Times New Roman" w:cs="Times New Roman"/>
                <w:sz w:val="24"/>
                <w:szCs w:val="24"/>
              </w:rPr>
            </w:pPr>
          </w:p>
          <w:p w14:paraId="3DE5A6A2">
            <w:pPr>
              <w:spacing w:before="100" w:beforeAutospacing="1" w:after="100" w:afterAutospacing="1" w:line="240" w:lineRule="auto"/>
              <w:rPr>
                <w:rFonts w:ascii="Times New Roman" w:hAnsi="Times New Roman" w:eastAsia="Times New Roman" w:cs="Times New Roman"/>
                <w:sz w:val="24"/>
                <w:szCs w:val="24"/>
              </w:rPr>
            </w:pPr>
          </w:p>
          <w:p w14:paraId="524BC854">
            <w:pPr>
              <w:spacing w:before="100" w:beforeAutospacing="1" w:after="100" w:afterAutospacing="1" w:line="240" w:lineRule="auto"/>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7FF9139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восприятие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
          <w:p w14:paraId="55A0A5E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понимание относительно полно (общий смысл) высказывания на изучаемом иностранном языке в различных ситуациях общения;</w:t>
            </w:r>
          </w:p>
          <w:p w14:paraId="46EE4D9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-выделение ключевых слов и основной идеи звучащей речи;</w:t>
            </w:r>
          </w:p>
          <w:p w14:paraId="155AFBD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распознавание смысла монологической и диалогической речи;</w:t>
            </w:r>
          </w:p>
          <w:p w14:paraId="5A4D6EB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14:paraId="3F21D7A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восприятие на слух материалов по тематике специальности средней трудности.</w:t>
            </w:r>
          </w:p>
        </w:tc>
        <w:tc>
          <w:tcPr>
            <w:tcW w:w="1905" w:type="dxa"/>
            <w:tcMar>
              <w:top w:w="0" w:type="dxa"/>
              <w:left w:w="115" w:type="dxa"/>
              <w:bottom w:w="0" w:type="dxa"/>
              <w:right w:w="115" w:type="dxa"/>
            </w:tcMar>
          </w:tcPr>
          <w:p w14:paraId="56D19879">
            <w:pPr>
              <w:spacing w:before="100" w:beforeAutospacing="1" w:after="100" w:afterAutospacing="1" w:line="240" w:lineRule="auto"/>
              <w:rPr>
                <w:rFonts w:ascii="Times New Roman" w:hAnsi="Times New Roman" w:eastAsia="Times New Roman" w:cs="Times New Roman"/>
                <w:sz w:val="24"/>
                <w:szCs w:val="24"/>
              </w:rPr>
            </w:pPr>
          </w:p>
          <w:p w14:paraId="2473701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Практические </w:t>
            </w:r>
          </w:p>
          <w:p w14:paraId="560431B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задания по</w:t>
            </w:r>
          </w:p>
          <w:p w14:paraId="78D0963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аудированию</w:t>
            </w:r>
          </w:p>
          <w:p w14:paraId="65D7C683">
            <w:pPr>
              <w:spacing w:before="100" w:beforeAutospacing="1" w:after="100" w:afterAutospacing="1" w:line="240" w:lineRule="auto"/>
              <w:rPr>
                <w:rFonts w:ascii="Times New Roman" w:hAnsi="Times New Roman" w:eastAsia="Times New Roman" w:cs="Times New Roman"/>
                <w:sz w:val="24"/>
                <w:szCs w:val="24"/>
              </w:rPr>
            </w:pPr>
          </w:p>
          <w:p w14:paraId="08491BC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Аудирование с элементами </w:t>
            </w:r>
          </w:p>
          <w:p w14:paraId="2F61B44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языковой догадки</w:t>
            </w:r>
          </w:p>
          <w:p w14:paraId="265FBECA">
            <w:pPr>
              <w:spacing w:before="100" w:beforeAutospacing="1" w:after="100" w:afterAutospacing="1" w:line="240" w:lineRule="auto"/>
              <w:rPr>
                <w:rFonts w:ascii="Times New Roman" w:hAnsi="Times New Roman" w:eastAsia="Times New Roman" w:cs="Times New Roman"/>
                <w:sz w:val="24"/>
                <w:szCs w:val="24"/>
              </w:rPr>
            </w:pPr>
          </w:p>
          <w:p w14:paraId="76F31543">
            <w:pPr>
              <w:spacing w:before="100" w:beforeAutospacing="1" w:after="100" w:afterAutospacing="1" w:line="240" w:lineRule="auto"/>
              <w:rPr>
                <w:rFonts w:ascii="Times New Roman" w:hAnsi="Times New Roman" w:eastAsia="Times New Roman" w:cs="Times New Roman"/>
                <w:sz w:val="24"/>
                <w:szCs w:val="24"/>
              </w:rPr>
            </w:pPr>
          </w:p>
          <w:p w14:paraId="628F3C4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Просмотр учебных фильмов,</w:t>
            </w:r>
          </w:p>
          <w:p w14:paraId="4181576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беседа об увиденном и услышанном</w:t>
            </w:r>
          </w:p>
          <w:p w14:paraId="6F4351B5">
            <w:pPr>
              <w:spacing w:before="100" w:beforeAutospacing="1" w:after="100" w:afterAutospacing="1" w:line="240" w:lineRule="auto"/>
              <w:rPr>
                <w:rFonts w:ascii="Times New Roman" w:hAnsi="Times New Roman" w:eastAsia="Times New Roman" w:cs="Times New Roman"/>
                <w:sz w:val="24"/>
                <w:szCs w:val="24"/>
              </w:rPr>
            </w:pPr>
          </w:p>
        </w:tc>
      </w:tr>
      <w:tr w14:paraId="605B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4760C4B9">
            <w:pPr>
              <w:spacing w:before="100" w:beforeAutospacing="1" w:after="100" w:afterAutospacing="1" w:line="240" w:lineRule="auto"/>
              <w:rPr>
                <w:rFonts w:ascii="Times New Roman" w:hAnsi="Times New Roman" w:eastAsia="Times New Roman" w:cs="Times New Roman"/>
                <w:sz w:val="24"/>
                <w:szCs w:val="24"/>
              </w:rPr>
            </w:pPr>
          </w:p>
          <w:p w14:paraId="144DA8A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У 5. </w:t>
            </w:r>
            <w:r>
              <w:rPr>
                <w:rFonts w:ascii="Times New Roman" w:hAnsi="Times New Roman" w:eastAsia="Times New Roman" w:cs="Times New Roman"/>
                <w:sz w:val="24"/>
                <w:szCs w:val="24"/>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14:paraId="7CCC0199">
            <w:pPr>
              <w:spacing w:before="100" w:beforeAutospacing="1" w:after="100" w:afterAutospacing="1" w:line="240" w:lineRule="auto"/>
              <w:rPr>
                <w:rFonts w:ascii="Times New Roman" w:hAnsi="Times New Roman" w:eastAsia="Times New Roman" w:cs="Times New Roman"/>
                <w:sz w:val="24"/>
                <w:szCs w:val="24"/>
              </w:rPr>
            </w:pPr>
          </w:p>
          <w:p w14:paraId="1C0E7DE7">
            <w:pPr>
              <w:spacing w:before="100" w:beforeAutospacing="1" w:after="100" w:afterAutospacing="1" w:line="240" w:lineRule="auto"/>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1E60918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грамотное чтение новых текстов общекультурного, общенаучного характера и тексты по специальности;</w:t>
            </w:r>
          </w:p>
          <w:p w14:paraId="159E9C9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определение содержания текста по знакомым словам, интернациональным словам, географическим названиям и т.п.;</w:t>
            </w:r>
          </w:p>
          <w:p w14:paraId="7703F47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распознавание значения слов по контексту;</w:t>
            </w:r>
          </w:p>
          <w:p w14:paraId="3C53346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выделение главной и второстепенной информации;</w:t>
            </w:r>
          </w:p>
          <w:p w14:paraId="6C845F9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
        </w:tc>
        <w:tc>
          <w:tcPr>
            <w:tcW w:w="1905" w:type="dxa"/>
            <w:tcMar>
              <w:top w:w="0" w:type="dxa"/>
              <w:left w:w="115" w:type="dxa"/>
              <w:bottom w:w="0" w:type="dxa"/>
              <w:right w:w="115" w:type="dxa"/>
            </w:tcMar>
          </w:tcPr>
          <w:p w14:paraId="1C15E97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Практические </w:t>
            </w:r>
          </w:p>
          <w:p w14:paraId="522DBFF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задания </w:t>
            </w:r>
          </w:p>
          <w:p w14:paraId="781597D7">
            <w:pPr>
              <w:spacing w:before="100" w:beforeAutospacing="1" w:after="100" w:afterAutospacing="1" w:line="240" w:lineRule="auto"/>
              <w:rPr>
                <w:rFonts w:ascii="Times New Roman" w:hAnsi="Times New Roman" w:eastAsia="Times New Roman" w:cs="Times New Roman"/>
                <w:sz w:val="24"/>
                <w:szCs w:val="24"/>
              </w:rPr>
            </w:pPr>
          </w:p>
          <w:p w14:paraId="2969955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14:paraId="3902D6B5">
            <w:pPr>
              <w:spacing w:before="100" w:beforeAutospacing="1" w:after="100" w:afterAutospacing="1" w:line="240" w:lineRule="auto"/>
              <w:rPr>
                <w:rFonts w:ascii="Times New Roman" w:hAnsi="Times New Roman" w:eastAsia="Times New Roman" w:cs="Times New Roman"/>
                <w:sz w:val="24"/>
                <w:szCs w:val="24"/>
              </w:rPr>
            </w:pPr>
          </w:p>
          <w:p w14:paraId="1D18A69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Контрольная работа</w:t>
            </w:r>
          </w:p>
        </w:tc>
      </w:tr>
      <w:tr w14:paraId="4B20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36E6ECD7">
            <w:pPr>
              <w:spacing w:before="100" w:beforeAutospacing="1" w:after="100" w:afterAutospacing="1" w:line="240" w:lineRule="auto"/>
              <w:rPr>
                <w:rFonts w:ascii="Times New Roman" w:hAnsi="Times New Roman" w:eastAsia="Times New Roman" w:cs="Times New Roman"/>
                <w:sz w:val="24"/>
                <w:szCs w:val="24"/>
              </w:rPr>
            </w:pPr>
          </w:p>
          <w:p w14:paraId="0F4BDA8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Знать:</w:t>
            </w:r>
          </w:p>
        </w:tc>
        <w:tc>
          <w:tcPr>
            <w:tcW w:w="3315" w:type="dxa"/>
            <w:tcMar>
              <w:top w:w="0" w:type="dxa"/>
              <w:left w:w="115" w:type="dxa"/>
              <w:bottom w:w="0" w:type="dxa"/>
              <w:right w:w="115" w:type="dxa"/>
            </w:tcMar>
          </w:tcPr>
          <w:p w14:paraId="2F536DB5">
            <w:pPr>
              <w:spacing w:before="100" w:beforeAutospacing="1" w:after="100" w:afterAutospacing="1" w:line="240" w:lineRule="auto"/>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2BA3D92C">
            <w:pPr>
              <w:spacing w:before="100" w:beforeAutospacing="1" w:after="100" w:afterAutospacing="1" w:line="240" w:lineRule="auto"/>
              <w:rPr>
                <w:rFonts w:ascii="Times New Roman" w:hAnsi="Times New Roman" w:eastAsia="Times New Roman" w:cs="Times New Roman"/>
                <w:sz w:val="24"/>
                <w:szCs w:val="24"/>
              </w:rPr>
            </w:pPr>
          </w:p>
        </w:tc>
      </w:tr>
      <w:tr w14:paraId="734D5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3765" w:type="dxa"/>
            <w:tcMar>
              <w:top w:w="0" w:type="dxa"/>
              <w:left w:w="115" w:type="dxa"/>
              <w:bottom w:w="0" w:type="dxa"/>
              <w:right w:w="115" w:type="dxa"/>
            </w:tcMar>
          </w:tcPr>
          <w:p w14:paraId="132361ED">
            <w:pPr>
              <w:spacing w:before="100" w:beforeAutospacing="1" w:after="100" w:afterAutospacing="1" w:line="240" w:lineRule="auto"/>
              <w:rPr>
                <w:rFonts w:ascii="Times New Roman" w:hAnsi="Times New Roman" w:eastAsia="Times New Roman" w:cs="Times New Roman"/>
                <w:sz w:val="24"/>
                <w:szCs w:val="24"/>
              </w:rPr>
            </w:pPr>
          </w:p>
          <w:p w14:paraId="3AEA83F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З.1</w:t>
            </w:r>
            <w:r>
              <w:rPr>
                <w:rFonts w:ascii="Times New Roman" w:hAnsi="Times New Roman" w:eastAsia="Times New Roman" w:cs="Times New Roman"/>
                <w:sz w:val="24"/>
                <w:szCs w:val="24"/>
              </w:rPr>
              <w:t>: Лексический минимум (1200-1400 ЛЕ), необходимый для чтения и перевода со словарем иностранных текстов профессиональной направленности.</w:t>
            </w:r>
            <w:r>
              <w:rPr>
                <w:rFonts w:ascii="Times New Roman" w:hAnsi="Times New Roman" w:eastAsia="Times New Roman" w:cs="Times New Roman"/>
                <w:i/>
                <w:iCs/>
                <w:sz w:val="24"/>
                <w:szCs w:val="24"/>
              </w:rPr>
              <w:t xml:space="preserve"> </w:t>
            </w:r>
          </w:p>
        </w:tc>
        <w:tc>
          <w:tcPr>
            <w:tcW w:w="3315" w:type="dxa"/>
            <w:tcMar>
              <w:top w:w="0" w:type="dxa"/>
              <w:left w:w="115" w:type="dxa"/>
              <w:bottom w:w="0" w:type="dxa"/>
              <w:right w:w="115" w:type="dxa"/>
            </w:tcMar>
          </w:tcPr>
          <w:p w14:paraId="4AC919D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овладение лексическими и фразеологическими явлениями, характерными для технических текстов</w:t>
            </w:r>
          </w:p>
          <w:p w14:paraId="3A16DDC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выбор нужного значения слова из серии представленных в словаре</w:t>
            </w:r>
          </w:p>
          <w:p w14:paraId="4841EC5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расширение потенциального словаря за счёт конверсии, а также систематизации способов словообразования.</w:t>
            </w:r>
          </w:p>
          <w:p w14:paraId="4F32E7D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включение в активный словарь учащихся общенаучной терминологической и профессионально-направленной лексики</w:t>
            </w:r>
          </w:p>
          <w:p w14:paraId="2EEBAD7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расширение объёма рецептивного словаря учащихся</w:t>
            </w:r>
          </w:p>
          <w:p w14:paraId="56497DE3">
            <w:pPr>
              <w:spacing w:before="100" w:beforeAutospacing="1" w:after="100" w:afterAutospacing="1" w:line="240" w:lineRule="auto"/>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72AFF38C">
            <w:pPr>
              <w:spacing w:before="100" w:beforeAutospacing="1" w:after="100" w:afterAutospacing="1" w:line="240" w:lineRule="auto"/>
              <w:rPr>
                <w:rFonts w:ascii="Times New Roman" w:hAnsi="Times New Roman" w:eastAsia="Times New Roman" w:cs="Times New Roman"/>
                <w:sz w:val="24"/>
                <w:szCs w:val="24"/>
              </w:rPr>
            </w:pPr>
          </w:p>
          <w:p w14:paraId="138584E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Контрольно-тренировочные упражнения на овладение лексическими единицами </w:t>
            </w:r>
          </w:p>
          <w:p w14:paraId="1B9229CD">
            <w:pPr>
              <w:spacing w:before="100" w:beforeAutospacing="1" w:after="100" w:afterAutospacing="1" w:line="240" w:lineRule="auto"/>
              <w:rPr>
                <w:rFonts w:ascii="Times New Roman" w:hAnsi="Times New Roman" w:eastAsia="Times New Roman" w:cs="Times New Roman"/>
                <w:sz w:val="24"/>
                <w:szCs w:val="24"/>
              </w:rPr>
            </w:pPr>
          </w:p>
        </w:tc>
      </w:tr>
      <w:tr w14:paraId="6418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rHeight w:val="165" w:hRule="atLeast"/>
          <w:tblCellSpacing w:w="0" w:type="dxa"/>
        </w:trPr>
        <w:tc>
          <w:tcPr>
            <w:tcW w:w="3765" w:type="dxa"/>
            <w:tcMar>
              <w:top w:w="0" w:type="dxa"/>
              <w:left w:w="115" w:type="dxa"/>
              <w:bottom w:w="0" w:type="dxa"/>
              <w:right w:w="115" w:type="dxa"/>
            </w:tcMar>
          </w:tcPr>
          <w:p w14:paraId="7CB8CD86">
            <w:pPr>
              <w:spacing w:before="100" w:beforeAutospacing="1" w:after="100" w:afterAutospacing="1" w:line="240" w:lineRule="auto"/>
              <w:rPr>
                <w:rFonts w:ascii="Times New Roman" w:hAnsi="Times New Roman" w:eastAsia="Times New Roman" w:cs="Times New Roman"/>
                <w:sz w:val="24"/>
                <w:szCs w:val="24"/>
              </w:rPr>
            </w:pPr>
          </w:p>
          <w:p w14:paraId="26B7F95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З.2</w:t>
            </w:r>
            <w:r>
              <w:rPr>
                <w:rFonts w:ascii="Times New Roman" w:hAnsi="Times New Roman" w:eastAsia="Times New Roman" w:cs="Times New Roman"/>
                <w:sz w:val="24"/>
                <w:szCs w:val="24"/>
              </w:rPr>
              <w:t>: Грамматический минимум по каждой теме УД.</w:t>
            </w:r>
          </w:p>
          <w:p w14:paraId="4B55E5BE">
            <w:pPr>
              <w:spacing w:before="100" w:beforeAutospacing="1" w:after="100" w:afterAutospacing="1" w:line="165" w:lineRule="atLeast"/>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794D080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систематизация, объяснение примеров грамматических правил и явлений</w:t>
            </w:r>
          </w:p>
          <w:p w14:paraId="4D92299D">
            <w:pPr>
              <w:spacing w:before="100" w:beforeAutospacing="1" w:after="100" w:afterAutospacing="1" w:line="165"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-применять в речи грамматических конструкций и структур</w:t>
            </w:r>
          </w:p>
        </w:tc>
        <w:tc>
          <w:tcPr>
            <w:tcW w:w="1905" w:type="dxa"/>
            <w:tcMar>
              <w:top w:w="0" w:type="dxa"/>
              <w:left w:w="115" w:type="dxa"/>
              <w:bottom w:w="0" w:type="dxa"/>
              <w:right w:w="115" w:type="dxa"/>
            </w:tcMar>
          </w:tcPr>
          <w:p w14:paraId="147D1AA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Контрольно-тренировочные упражнения </w:t>
            </w:r>
          </w:p>
          <w:p w14:paraId="7AA63CD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Проверочная </w:t>
            </w:r>
          </w:p>
          <w:p w14:paraId="33F5EF31">
            <w:pPr>
              <w:spacing w:before="100" w:beforeAutospacing="1" w:after="100" w:afterAutospacing="1" w:line="165"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w:t>
            </w:r>
          </w:p>
        </w:tc>
      </w:tr>
      <w:tr w14:paraId="56C6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rHeight w:val="165" w:hRule="atLeast"/>
          <w:tblCellSpacing w:w="0" w:type="dxa"/>
        </w:trPr>
        <w:tc>
          <w:tcPr>
            <w:tcW w:w="3765" w:type="dxa"/>
            <w:tcMar>
              <w:top w:w="0" w:type="dxa"/>
              <w:left w:w="115" w:type="dxa"/>
              <w:bottom w:w="0" w:type="dxa"/>
              <w:right w:w="115" w:type="dxa"/>
            </w:tcMar>
          </w:tcPr>
          <w:p w14:paraId="70FE30E2">
            <w:pPr>
              <w:spacing w:before="100" w:beforeAutospacing="1" w:after="100" w:afterAutospacing="1" w:line="240" w:lineRule="auto"/>
              <w:rPr>
                <w:rFonts w:ascii="Times New Roman" w:hAnsi="Times New Roman" w:eastAsia="Times New Roman" w:cs="Times New Roman"/>
                <w:sz w:val="24"/>
                <w:szCs w:val="24"/>
              </w:rPr>
            </w:pPr>
          </w:p>
          <w:p w14:paraId="054C6FDA">
            <w:pPr>
              <w:spacing w:before="100" w:beforeAutospacing="1" w:after="100" w:afterAutospacing="1" w:line="240" w:lineRule="auto"/>
              <w:rPr>
                <w:rFonts w:ascii="Times New Roman" w:hAnsi="Times New Roman" w:eastAsia="Times New Roman" w:cs="Times New Roman"/>
                <w:sz w:val="24"/>
                <w:szCs w:val="24"/>
              </w:rPr>
            </w:pPr>
          </w:p>
          <w:p w14:paraId="6FD33200">
            <w:pPr>
              <w:spacing w:before="100" w:beforeAutospacing="1" w:after="100" w:afterAutospacing="1" w:line="240" w:lineRule="auto"/>
              <w:rPr>
                <w:rFonts w:ascii="Times New Roman" w:hAnsi="Times New Roman" w:eastAsia="Times New Roman" w:cs="Times New Roman"/>
                <w:sz w:val="24"/>
                <w:szCs w:val="24"/>
              </w:rPr>
            </w:pPr>
          </w:p>
          <w:p w14:paraId="0AA6F7F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З.3</w:t>
            </w:r>
            <w:r>
              <w:rPr>
                <w:rFonts w:ascii="Times New Roman" w:hAnsi="Times New Roman" w:eastAsia="Times New Roman" w:cs="Times New Roman"/>
                <w:sz w:val="24"/>
                <w:szCs w:val="24"/>
              </w:rPr>
              <w:t>: Характерные особенности фонетики английского языка</w:t>
            </w:r>
          </w:p>
          <w:p w14:paraId="6A1AFCFE">
            <w:pPr>
              <w:spacing w:before="100" w:beforeAutospacing="1" w:after="100" w:afterAutospacing="1" w:line="240" w:lineRule="auto"/>
              <w:rPr>
                <w:rFonts w:ascii="Times New Roman" w:hAnsi="Times New Roman" w:eastAsia="Times New Roman" w:cs="Times New Roman"/>
                <w:sz w:val="24"/>
                <w:szCs w:val="24"/>
              </w:rPr>
            </w:pPr>
          </w:p>
          <w:p w14:paraId="4492FD88">
            <w:pPr>
              <w:spacing w:before="100" w:beforeAutospacing="1" w:after="100" w:afterAutospacing="1" w:line="165" w:lineRule="atLeast"/>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10F1936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-различение характерных особенностей иностранной языковой речи</w:t>
            </w:r>
          </w:p>
          <w:p w14:paraId="6188425F">
            <w:pPr>
              <w:spacing w:before="100" w:beforeAutospacing="1" w:after="100" w:afterAutospacing="1" w:line="165"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 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1905" w:type="dxa"/>
            <w:tcMar>
              <w:top w:w="0" w:type="dxa"/>
              <w:left w:w="115" w:type="dxa"/>
              <w:bottom w:w="0" w:type="dxa"/>
              <w:right w:w="115" w:type="dxa"/>
            </w:tcMar>
          </w:tcPr>
          <w:p w14:paraId="3602B234">
            <w:pPr>
              <w:spacing w:before="100" w:beforeAutospacing="1" w:after="100" w:afterAutospacing="1" w:line="165"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Тест по фонетике</w:t>
            </w:r>
          </w:p>
        </w:tc>
      </w:tr>
      <w:tr w14:paraId="4117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rHeight w:val="165" w:hRule="atLeast"/>
          <w:tblCellSpacing w:w="0" w:type="dxa"/>
        </w:trPr>
        <w:tc>
          <w:tcPr>
            <w:tcW w:w="3765" w:type="dxa"/>
            <w:tcMar>
              <w:top w:w="0" w:type="dxa"/>
              <w:left w:w="115" w:type="dxa"/>
              <w:bottom w:w="0" w:type="dxa"/>
              <w:right w:w="115" w:type="dxa"/>
            </w:tcMar>
          </w:tcPr>
          <w:p w14:paraId="4E715B9B">
            <w:pPr>
              <w:spacing w:before="100" w:beforeAutospacing="1" w:after="100" w:afterAutospacing="1" w:line="240" w:lineRule="auto"/>
              <w:rPr>
                <w:rFonts w:ascii="Times New Roman" w:hAnsi="Times New Roman" w:eastAsia="Times New Roman" w:cs="Times New Roman"/>
                <w:sz w:val="24"/>
                <w:szCs w:val="24"/>
              </w:rPr>
            </w:pPr>
          </w:p>
          <w:p w14:paraId="2DC53D7C">
            <w:pPr>
              <w:spacing w:before="100" w:beforeAutospacing="1" w:after="100" w:afterAutospacing="1" w:line="240" w:lineRule="auto"/>
              <w:rPr>
                <w:rFonts w:ascii="Times New Roman" w:hAnsi="Times New Roman" w:eastAsia="Times New Roman" w:cs="Times New Roman"/>
                <w:sz w:val="24"/>
                <w:szCs w:val="24"/>
              </w:rPr>
            </w:pPr>
          </w:p>
          <w:p w14:paraId="0885B13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З.4</w:t>
            </w:r>
            <w:r>
              <w:rPr>
                <w:rFonts w:ascii="Times New Roman" w:hAnsi="Times New Roman" w:eastAsia="Times New Roman" w:cs="Times New Roman"/>
                <w:sz w:val="24"/>
                <w:szCs w:val="24"/>
              </w:rPr>
              <w:t>: Лингвострановедческую, страноведческую и социокультурную информацию, расширенную за счет новой тематики и проблематики речевого общения</w:t>
            </w:r>
          </w:p>
          <w:p w14:paraId="22BBC66A">
            <w:pPr>
              <w:spacing w:before="100" w:beforeAutospacing="1" w:after="100" w:afterAutospacing="1" w:line="165" w:lineRule="atLeast"/>
              <w:rPr>
                <w:rFonts w:ascii="Times New Roman" w:hAnsi="Times New Roman" w:eastAsia="Times New Roman" w:cs="Times New Roman"/>
                <w:sz w:val="24"/>
                <w:szCs w:val="24"/>
              </w:rPr>
            </w:pPr>
          </w:p>
        </w:tc>
        <w:tc>
          <w:tcPr>
            <w:tcW w:w="3315" w:type="dxa"/>
            <w:tcMar>
              <w:top w:w="0" w:type="dxa"/>
              <w:left w:w="115" w:type="dxa"/>
              <w:bottom w:w="0" w:type="dxa"/>
              <w:right w:w="115" w:type="dxa"/>
            </w:tcMar>
          </w:tcPr>
          <w:p w14:paraId="75F6F72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увлечение объема знаний о социально-культурной специфике стран изучаемого языка при помощи чтения и аудирования текстов страноведческого характера -совершенствование умений строить свое речевое и неречевое поведение адекватно этой специфике</w:t>
            </w:r>
          </w:p>
          <w:p w14:paraId="123272A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-формирование умений выделять общее и специфическое в культуре родной страны и страны изучаемого языка</w:t>
            </w:r>
          </w:p>
          <w:p w14:paraId="01CFE3E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-расширение кругозора учащихся, их информированности и общей эрудиции</w:t>
            </w:r>
          </w:p>
          <w:p w14:paraId="721E6D2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14:paraId="427496F7">
            <w:pPr>
              <w:spacing w:before="100" w:beforeAutospacing="1" w:after="100" w:afterAutospacing="1" w:line="165" w:lineRule="atLeast"/>
              <w:rPr>
                <w:rFonts w:ascii="Times New Roman" w:hAnsi="Times New Roman" w:eastAsia="Times New Roman" w:cs="Times New Roman"/>
                <w:sz w:val="24"/>
                <w:szCs w:val="24"/>
              </w:rPr>
            </w:pPr>
          </w:p>
        </w:tc>
        <w:tc>
          <w:tcPr>
            <w:tcW w:w="1905" w:type="dxa"/>
            <w:tcMar>
              <w:top w:w="0" w:type="dxa"/>
              <w:left w:w="115" w:type="dxa"/>
              <w:bottom w:w="0" w:type="dxa"/>
              <w:right w:w="115" w:type="dxa"/>
            </w:tcMar>
          </w:tcPr>
          <w:p w14:paraId="44A987CB">
            <w:pPr>
              <w:spacing w:before="100" w:beforeAutospacing="1" w:after="100" w:afterAutospacing="1" w:line="240" w:lineRule="auto"/>
              <w:rPr>
                <w:rFonts w:ascii="Times New Roman" w:hAnsi="Times New Roman" w:eastAsia="Times New Roman" w:cs="Times New Roman"/>
                <w:sz w:val="24"/>
                <w:szCs w:val="24"/>
              </w:rPr>
            </w:pPr>
          </w:p>
          <w:p w14:paraId="51575E94">
            <w:pPr>
              <w:spacing w:before="100" w:beforeAutospacing="1" w:after="100" w:afterAutospacing="1" w:line="240" w:lineRule="auto"/>
              <w:rPr>
                <w:rFonts w:ascii="Times New Roman" w:hAnsi="Times New Roman" w:eastAsia="Times New Roman" w:cs="Times New Roman"/>
                <w:sz w:val="24"/>
                <w:szCs w:val="24"/>
              </w:rPr>
            </w:pPr>
          </w:p>
          <w:p w14:paraId="1C29FB5B">
            <w:pPr>
              <w:spacing w:before="100" w:beforeAutospacing="1" w:after="100" w:afterAutospacing="1" w:line="240" w:lineRule="auto"/>
              <w:rPr>
                <w:rFonts w:ascii="Times New Roman" w:hAnsi="Times New Roman" w:eastAsia="Times New Roman" w:cs="Times New Roman"/>
                <w:sz w:val="24"/>
                <w:szCs w:val="24"/>
              </w:rPr>
            </w:pPr>
          </w:p>
          <w:p w14:paraId="181E54C0">
            <w:pPr>
              <w:spacing w:before="100" w:beforeAutospacing="1" w:after="100" w:afterAutospacing="1" w:line="240" w:lineRule="auto"/>
              <w:rPr>
                <w:rFonts w:ascii="Times New Roman" w:hAnsi="Times New Roman" w:eastAsia="Times New Roman" w:cs="Times New Roman"/>
                <w:sz w:val="24"/>
                <w:szCs w:val="24"/>
              </w:rPr>
            </w:pPr>
          </w:p>
          <w:p w14:paraId="6FDD8B5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Тест по страноведению</w:t>
            </w:r>
          </w:p>
          <w:p w14:paraId="7E4C3C08">
            <w:pPr>
              <w:spacing w:before="100" w:beforeAutospacing="1" w:after="100" w:afterAutospacing="1" w:line="240" w:lineRule="auto"/>
              <w:rPr>
                <w:rFonts w:ascii="Times New Roman" w:hAnsi="Times New Roman" w:eastAsia="Times New Roman" w:cs="Times New Roman"/>
                <w:sz w:val="24"/>
                <w:szCs w:val="24"/>
              </w:rPr>
            </w:pPr>
          </w:p>
          <w:p w14:paraId="2F17A1E1">
            <w:pPr>
              <w:spacing w:before="100" w:beforeAutospacing="1" w:after="100" w:afterAutospacing="1" w:line="165"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 чтения и аудирования текстов страноведческого характера</w:t>
            </w:r>
          </w:p>
        </w:tc>
      </w:tr>
      <w:tr w14:paraId="349C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rHeight w:val="150" w:hRule="atLeast"/>
          <w:tblCellSpacing w:w="0" w:type="dxa"/>
        </w:trPr>
        <w:tc>
          <w:tcPr>
            <w:tcW w:w="3765" w:type="dxa"/>
            <w:tcMar>
              <w:top w:w="0" w:type="dxa"/>
              <w:left w:w="115" w:type="dxa"/>
              <w:bottom w:w="0" w:type="dxa"/>
              <w:right w:w="115" w:type="dxa"/>
            </w:tcMar>
          </w:tcPr>
          <w:p w14:paraId="3FA166E2">
            <w:pPr>
              <w:spacing w:before="100" w:beforeAutospacing="1" w:after="100" w:afterAutospacing="1" w:line="150" w:lineRule="atLeast"/>
              <w:rPr>
                <w:rFonts w:ascii="Times New Roman" w:hAnsi="Times New Roman" w:eastAsia="Times New Roman" w:cs="Times New Roman"/>
                <w:sz w:val="24"/>
                <w:szCs w:val="24"/>
              </w:rPr>
            </w:pPr>
            <w:r>
              <w:rPr>
                <w:rFonts w:ascii="Times New Roman" w:hAnsi="Times New Roman" w:eastAsia="Times New Roman" w:cs="Times New Roman"/>
                <w:b/>
                <w:bCs/>
                <w:i/>
                <w:iCs/>
                <w:sz w:val="24"/>
                <w:szCs w:val="24"/>
              </w:rPr>
              <w:t>З.5:</w:t>
            </w:r>
            <w:r>
              <w:rPr>
                <w:rFonts w:ascii="Times New Roman" w:hAnsi="Times New Roman" w:eastAsia="Times New Roman" w:cs="Times New Roman"/>
                <w:sz w:val="24"/>
                <w:szCs w:val="24"/>
              </w:rPr>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315" w:type="dxa"/>
            <w:tcMar>
              <w:top w:w="0" w:type="dxa"/>
              <w:left w:w="115" w:type="dxa"/>
              <w:bottom w:w="0" w:type="dxa"/>
              <w:right w:w="115" w:type="dxa"/>
            </w:tcMar>
          </w:tcPr>
          <w:p w14:paraId="4E19A09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расширение технического кругозора учащихся, их научной информированности и общей эрудиции при помощи чтения профессиональных текстов</w:t>
            </w:r>
          </w:p>
          <w:p w14:paraId="1F3A0DF5">
            <w:pPr>
              <w:spacing w:before="100" w:beforeAutospacing="1" w:after="100" w:afterAutospacing="1" w:line="150"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-потребность практического использования иностранного языка в будущей профессиональной деятельности</w:t>
            </w:r>
          </w:p>
        </w:tc>
        <w:tc>
          <w:tcPr>
            <w:tcW w:w="1905" w:type="dxa"/>
            <w:tcMar>
              <w:top w:w="0" w:type="dxa"/>
              <w:left w:w="115" w:type="dxa"/>
              <w:bottom w:w="0" w:type="dxa"/>
              <w:right w:w="115" w:type="dxa"/>
            </w:tcMar>
          </w:tcPr>
          <w:p w14:paraId="201A9AF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Устный и письменный контроль перевода текстов</w:t>
            </w:r>
          </w:p>
          <w:p w14:paraId="14E3926E">
            <w:pPr>
              <w:spacing w:before="100" w:beforeAutospacing="1" w:after="100" w:afterAutospacing="1" w:line="240" w:lineRule="auto"/>
              <w:rPr>
                <w:rFonts w:ascii="Times New Roman" w:hAnsi="Times New Roman" w:eastAsia="Times New Roman" w:cs="Times New Roman"/>
                <w:sz w:val="24"/>
                <w:szCs w:val="24"/>
              </w:rPr>
            </w:pPr>
          </w:p>
          <w:p w14:paraId="48BAF802">
            <w:pPr>
              <w:spacing w:before="100" w:beforeAutospacing="1" w:after="100" w:afterAutospacing="1" w:line="150" w:lineRule="atLeast"/>
              <w:rPr>
                <w:rFonts w:ascii="Times New Roman" w:hAnsi="Times New Roman" w:eastAsia="Times New Roman" w:cs="Times New Roman"/>
                <w:sz w:val="24"/>
                <w:szCs w:val="24"/>
              </w:rPr>
            </w:pPr>
            <w:r>
              <w:rPr>
                <w:rFonts w:ascii="Times New Roman" w:hAnsi="Times New Roman" w:eastAsia="Times New Roman" w:cs="Times New Roman"/>
                <w:sz w:val="24"/>
                <w:szCs w:val="24"/>
              </w:rPr>
              <w:t>Тесты по чтению</w:t>
            </w:r>
          </w:p>
        </w:tc>
      </w:tr>
    </w:tbl>
    <w:p w14:paraId="37D8D7A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3. Оценка освоения учебной дисциплины:</w:t>
      </w:r>
    </w:p>
    <w:p w14:paraId="7C82A88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3.1. Формы и методы оценивания</w:t>
      </w:r>
    </w:p>
    <w:p w14:paraId="7E6F772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Предметом оценки служат умения и знания, предусмотренные ФГОС по дисциплине Английский язык, направленные на формирование общих и профессиональных компетенций. </w:t>
      </w:r>
    </w:p>
    <w:p w14:paraId="212B157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Формы контроля и оценивания учебной дисциплины</w:t>
      </w:r>
    </w:p>
    <w:tbl>
      <w:tblPr>
        <w:tblStyle w:val="3"/>
        <w:tblW w:w="9570"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5" w:type="dxa"/>
          <w:left w:w="105" w:type="dxa"/>
          <w:bottom w:w="105" w:type="dxa"/>
          <w:right w:w="105" w:type="dxa"/>
        </w:tblCellMar>
      </w:tblPr>
      <w:tblGrid>
        <w:gridCol w:w="1667"/>
        <w:gridCol w:w="3726"/>
        <w:gridCol w:w="1630"/>
        <w:gridCol w:w="2547"/>
      </w:tblGrid>
      <w:tr w14:paraId="26C0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trPr>
        <w:tc>
          <w:tcPr>
            <w:tcW w:w="1667" w:type="dxa"/>
            <w:vMerge w:val="restart"/>
            <w:tcMar>
              <w:top w:w="0" w:type="dxa"/>
              <w:left w:w="115" w:type="dxa"/>
              <w:bottom w:w="0" w:type="dxa"/>
              <w:right w:w="115" w:type="dxa"/>
            </w:tcMar>
          </w:tcPr>
          <w:p w14:paraId="4D44552D">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УД, элемент модуля</w:t>
            </w:r>
          </w:p>
        </w:tc>
        <w:tc>
          <w:tcPr>
            <w:tcW w:w="7903" w:type="dxa"/>
            <w:gridSpan w:val="3"/>
            <w:tcMar>
              <w:top w:w="0" w:type="dxa"/>
              <w:left w:w="115" w:type="dxa"/>
              <w:bottom w:w="0" w:type="dxa"/>
              <w:right w:w="115" w:type="dxa"/>
            </w:tcMar>
          </w:tcPr>
          <w:p w14:paraId="6E8DD20C">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Форма контроля и оценивания</w:t>
            </w:r>
          </w:p>
          <w:p w14:paraId="10E45077">
            <w:pPr>
              <w:spacing w:before="100" w:beforeAutospacing="1" w:after="100" w:afterAutospacing="1" w:line="240" w:lineRule="auto"/>
              <w:jc w:val="center"/>
              <w:rPr>
                <w:rFonts w:ascii="Times New Roman" w:hAnsi="Times New Roman" w:eastAsia="Times New Roman" w:cs="Times New Roman"/>
                <w:sz w:val="24"/>
                <w:szCs w:val="24"/>
              </w:rPr>
            </w:pPr>
          </w:p>
        </w:tc>
      </w:tr>
      <w:tr w14:paraId="2FBC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0" w:type="auto"/>
            <w:vMerge w:val="continue"/>
            <w:vAlign w:val="center"/>
          </w:tcPr>
          <w:p w14:paraId="74567D56">
            <w:pPr>
              <w:spacing w:after="0" w:line="240" w:lineRule="auto"/>
              <w:rPr>
                <w:rFonts w:ascii="Times New Roman" w:hAnsi="Times New Roman" w:eastAsia="Times New Roman" w:cs="Times New Roman"/>
                <w:sz w:val="24"/>
                <w:szCs w:val="24"/>
              </w:rPr>
            </w:pPr>
          </w:p>
        </w:tc>
        <w:tc>
          <w:tcPr>
            <w:tcW w:w="3726" w:type="dxa"/>
            <w:tcMar>
              <w:top w:w="0" w:type="dxa"/>
              <w:left w:w="115" w:type="dxa"/>
              <w:bottom w:w="0" w:type="dxa"/>
              <w:right w:w="115" w:type="dxa"/>
            </w:tcMar>
          </w:tcPr>
          <w:p w14:paraId="758879FB">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Текущий контроль</w:t>
            </w:r>
          </w:p>
          <w:p w14:paraId="45FE50CA">
            <w:pPr>
              <w:spacing w:before="100" w:beforeAutospacing="1" w:after="100" w:afterAutospacing="1" w:line="240" w:lineRule="auto"/>
              <w:jc w:val="center"/>
              <w:rPr>
                <w:rFonts w:ascii="Times New Roman" w:hAnsi="Times New Roman" w:eastAsia="Times New Roman" w:cs="Times New Roman"/>
                <w:sz w:val="24"/>
                <w:szCs w:val="24"/>
              </w:rPr>
            </w:pPr>
          </w:p>
          <w:p w14:paraId="4475F20C">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Формы и методы контроля и оценки результатов обучения</w:t>
            </w:r>
          </w:p>
          <w:p w14:paraId="1CA727C3">
            <w:pPr>
              <w:spacing w:before="100" w:beforeAutospacing="1" w:after="100" w:afterAutospacing="1" w:line="240" w:lineRule="auto"/>
              <w:jc w:val="center"/>
              <w:rPr>
                <w:rFonts w:ascii="Times New Roman" w:hAnsi="Times New Roman" w:eastAsia="Times New Roman" w:cs="Times New Roman"/>
                <w:sz w:val="24"/>
                <w:szCs w:val="24"/>
              </w:rPr>
            </w:pPr>
          </w:p>
        </w:tc>
        <w:tc>
          <w:tcPr>
            <w:tcW w:w="1630" w:type="dxa"/>
            <w:tcMar>
              <w:top w:w="0" w:type="dxa"/>
              <w:left w:w="115" w:type="dxa"/>
              <w:bottom w:w="0" w:type="dxa"/>
              <w:right w:w="115" w:type="dxa"/>
            </w:tcMar>
          </w:tcPr>
          <w:p w14:paraId="60AF8DE9">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Рубежный</w:t>
            </w:r>
          </w:p>
          <w:p w14:paraId="138B8CFB">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контроль</w:t>
            </w:r>
          </w:p>
        </w:tc>
        <w:tc>
          <w:tcPr>
            <w:tcW w:w="2547" w:type="dxa"/>
            <w:tcMar>
              <w:top w:w="0" w:type="dxa"/>
              <w:left w:w="115" w:type="dxa"/>
              <w:bottom w:w="0" w:type="dxa"/>
              <w:right w:w="115" w:type="dxa"/>
            </w:tcMar>
          </w:tcPr>
          <w:p w14:paraId="25F55210">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Промежуточная аттестация</w:t>
            </w:r>
          </w:p>
        </w:tc>
      </w:tr>
      <w:tr w14:paraId="4FBD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1667" w:type="dxa"/>
            <w:tcMar>
              <w:top w:w="0" w:type="dxa"/>
              <w:left w:w="115" w:type="dxa"/>
              <w:bottom w:w="0" w:type="dxa"/>
              <w:right w:w="115" w:type="dxa"/>
            </w:tcMar>
          </w:tcPr>
          <w:p w14:paraId="347B8724">
            <w:pPr>
              <w:spacing w:before="100" w:beforeAutospacing="1" w:after="100" w:afterAutospacing="1" w:line="240" w:lineRule="auto"/>
              <w:rPr>
                <w:rFonts w:ascii="Times New Roman" w:hAnsi="Times New Roman" w:eastAsia="Times New Roman" w:cs="Times New Roman"/>
                <w:sz w:val="24"/>
                <w:szCs w:val="24"/>
              </w:rPr>
            </w:pPr>
          </w:p>
          <w:p w14:paraId="32B632F8">
            <w:pPr>
              <w:spacing w:before="100" w:beforeAutospacing="1" w:after="100" w:afterAutospacing="1" w:line="240" w:lineRule="auto"/>
              <w:rPr>
                <w:rFonts w:ascii="Times New Roman" w:hAnsi="Times New Roman" w:eastAsia="Times New Roman" w:cs="Times New Roman"/>
                <w:sz w:val="24"/>
                <w:szCs w:val="24"/>
              </w:rPr>
            </w:pPr>
          </w:p>
          <w:p w14:paraId="77BC870B">
            <w:pPr>
              <w:spacing w:before="100" w:beforeAutospacing="1" w:after="100" w:afterAutospacing="1" w:line="240" w:lineRule="auto"/>
              <w:rPr>
                <w:rFonts w:ascii="Times New Roman" w:hAnsi="Times New Roman" w:eastAsia="Times New Roman" w:cs="Times New Roman"/>
                <w:sz w:val="24"/>
                <w:szCs w:val="24"/>
              </w:rPr>
            </w:pPr>
          </w:p>
          <w:p w14:paraId="3C7EE72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Иностранный язык (английский)</w:t>
            </w:r>
          </w:p>
        </w:tc>
        <w:tc>
          <w:tcPr>
            <w:tcW w:w="3726" w:type="dxa"/>
            <w:tcMar>
              <w:top w:w="0" w:type="dxa"/>
              <w:left w:w="115" w:type="dxa"/>
              <w:bottom w:w="0" w:type="dxa"/>
              <w:right w:w="115" w:type="dxa"/>
            </w:tcMar>
          </w:tcPr>
          <w:p w14:paraId="2262705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u w:val="single"/>
              </w:rPr>
              <w:t>Формы контроля обучения</w:t>
            </w:r>
            <w:r>
              <w:rPr>
                <w:rFonts w:ascii="Times New Roman" w:hAnsi="Times New Roman" w:eastAsia="Times New Roman" w:cs="Times New Roman"/>
                <w:sz w:val="24"/>
                <w:szCs w:val="24"/>
              </w:rPr>
              <w:t>:</w:t>
            </w:r>
          </w:p>
          <w:p w14:paraId="3CCCB222">
            <w:pPr>
              <w:spacing w:before="100" w:beforeAutospacing="1" w:after="100" w:afterAutospacing="1" w:line="240" w:lineRule="auto"/>
              <w:rPr>
                <w:rFonts w:ascii="Times New Roman" w:hAnsi="Times New Roman" w:eastAsia="Times New Roman" w:cs="Times New Roman"/>
                <w:sz w:val="24"/>
                <w:szCs w:val="24"/>
              </w:rPr>
            </w:pPr>
          </w:p>
          <w:p w14:paraId="23BBA51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-домашние задания проблемного характера;</w:t>
            </w:r>
          </w:p>
          <w:p w14:paraId="5AEFDB8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-практические задания по работе с информацией, документами, литературой;</w:t>
            </w:r>
          </w:p>
          <w:p w14:paraId="2B209E7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-защита индивидуальных и групповых заданий проектного характера. </w:t>
            </w:r>
          </w:p>
          <w:p w14:paraId="66B5E67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-устный и письменный контроль освоения пройденных тем</w:t>
            </w:r>
          </w:p>
          <w:p w14:paraId="1ACB034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-оценка выполнения заданий для самостоятельной работы.</w:t>
            </w:r>
          </w:p>
          <w:p w14:paraId="667347A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практические задания</w:t>
            </w:r>
          </w:p>
          <w:p w14:paraId="2A54B11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тесты</w:t>
            </w:r>
          </w:p>
          <w:p w14:paraId="4FCD3BF5">
            <w:pPr>
              <w:spacing w:before="100" w:beforeAutospacing="1" w:after="100" w:afterAutospacing="1" w:line="240" w:lineRule="auto"/>
              <w:rPr>
                <w:rFonts w:ascii="Times New Roman" w:hAnsi="Times New Roman" w:eastAsia="Times New Roman" w:cs="Times New Roman"/>
                <w:sz w:val="24"/>
                <w:szCs w:val="24"/>
              </w:rPr>
            </w:pPr>
          </w:p>
          <w:p w14:paraId="28952D2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u w:val="single"/>
              </w:rPr>
              <w:t>Методы оценки результатов</w:t>
            </w:r>
          </w:p>
          <w:p w14:paraId="0BF31DF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-накопительная система баллов, на основе которой выставляется итоговая отметка.</w:t>
            </w:r>
          </w:p>
          <w:p w14:paraId="318F0BE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-традиционная система отметок в баллах за каждую выполненную работу, на основе которых выставляется итоговая отметка;</w:t>
            </w:r>
          </w:p>
          <w:p w14:paraId="1E35986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-мониторинг роста творческой</w:t>
            </w:r>
          </w:p>
          <w:p w14:paraId="0D33FFC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самостоятельности и навыков получения нового знания каждым обучающимся. </w:t>
            </w:r>
          </w:p>
        </w:tc>
        <w:tc>
          <w:tcPr>
            <w:tcW w:w="1630" w:type="dxa"/>
            <w:tcMar>
              <w:top w:w="0" w:type="dxa"/>
              <w:left w:w="115" w:type="dxa"/>
              <w:bottom w:w="0" w:type="dxa"/>
              <w:right w:w="115" w:type="dxa"/>
            </w:tcMar>
          </w:tcPr>
          <w:p w14:paraId="741F269E">
            <w:pPr>
              <w:spacing w:before="100" w:beforeAutospacing="1" w:after="100" w:afterAutospacing="1" w:line="240" w:lineRule="auto"/>
              <w:rPr>
                <w:rFonts w:ascii="Times New Roman" w:hAnsi="Times New Roman" w:eastAsia="Times New Roman" w:cs="Times New Roman"/>
                <w:sz w:val="24"/>
                <w:szCs w:val="24"/>
              </w:rPr>
            </w:pPr>
          </w:p>
          <w:p w14:paraId="4EE859EA">
            <w:pPr>
              <w:spacing w:before="100" w:beforeAutospacing="1" w:after="100" w:afterAutospacing="1" w:line="240" w:lineRule="auto"/>
              <w:rPr>
                <w:rFonts w:ascii="Times New Roman" w:hAnsi="Times New Roman" w:eastAsia="Times New Roman" w:cs="Times New Roman"/>
                <w:sz w:val="24"/>
                <w:szCs w:val="24"/>
              </w:rPr>
            </w:pPr>
          </w:p>
          <w:p w14:paraId="36B795C8">
            <w:pPr>
              <w:spacing w:before="100" w:beforeAutospacing="1" w:after="100" w:afterAutospacing="1" w:line="240" w:lineRule="auto"/>
              <w:rPr>
                <w:rFonts w:ascii="Times New Roman" w:hAnsi="Times New Roman" w:eastAsia="Times New Roman" w:cs="Times New Roman"/>
                <w:sz w:val="24"/>
                <w:szCs w:val="24"/>
              </w:rPr>
            </w:pPr>
          </w:p>
          <w:p w14:paraId="1F9699AF">
            <w:pPr>
              <w:spacing w:before="100" w:beforeAutospacing="1" w:after="100" w:afterAutospacing="1" w:line="240" w:lineRule="auto"/>
              <w:rPr>
                <w:rFonts w:ascii="Times New Roman" w:hAnsi="Times New Roman" w:eastAsia="Times New Roman" w:cs="Times New Roman"/>
                <w:sz w:val="24"/>
                <w:szCs w:val="24"/>
              </w:rPr>
            </w:pPr>
          </w:p>
          <w:p w14:paraId="006E6A28">
            <w:pPr>
              <w:spacing w:before="100" w:beforeAutospacing="1" w:after="100" w:afterAutospacing="1" w:line="240" w:lineRule="auto"/>
              <w:rPr>
                <w:rFonts w:ascii="Times New Roman" w:hAnsi="Times New Roman" w:eastAsia="Times New Roman" w:cs="Times New Roman"/>
                <w:sz w:val="24"/>
                <w:szCs w:val="24"/>
              </w:rPr>
            </w:pPr>
          </w:p>
          <w:p w14:paraId="4CFB900C">
            <w:pPr>
              <w:spacing w:before="100" w:beforeAutospacing="1" w:after="100" w:afterAutospacing="1" w:line="240" w:lineRule="auto"/>
              <w:rPr>
                <w:rFonts w:ascii="Times New Roman" w:hAnsi="Times New Roman" w:eastAsia="Times New Roman" w:cs="Times New Roman"/>
                <w:sz w:val="24"/>
                <w:szCs w:val="24"/>
              </w:rPr>
            </w:pPr>
          </w:p>
          <w:p w14:paraId="33B4795E">
            <w:pPr>
              <w:spacing w:before="100" w:beforeAutospacing="1" w:after="100" w:afterAutospacing="1" w:line="240" w:lineRule="auto"/>
              <w:rPr>
                <w:rFonts w:ascii="Times New Roman" w:hAnsi="Times New Roman" w:eastAsia="Times New Roman" w:cs="Times New Roman"/>
                <w:sz w:val="24"/>
                <w:szCs w:val="24"/>
              </w:rPr>
            </w:pPr>
          </w:p>
          <w:p w14:paraId="2C599FF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проверочные работы</w:t>
            </w:r>
          </w:p>
          <w:p w14:paraId="0B3FF3BB">
            <w:pPr>
              <w:spacing w:before="100" w:beforeAutospacing="1" w:after="100" w:afterAutospacing="1" w:line="240" w:lineRule="auto"/>
              <w:rPr>
                <w:rFonts w:ascii="Times New Roman" w:hAnsi="Times New Roman" w:eastAsia="Times New Roman" w:cs="Times New Roman"/>
                <w:sz w:val="24"/>
                <w:szCs w:val="24"/>
              </w:rPr>
            </w:pPr>
          </w:p>
          <w:p w14:paraId="6FCF47A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контрольные работы</w:t>
            </w:r>
          </w:p>
          <w:p w14:paraId="3EB42D9E">
            <w:pPr>
              <w:spacing w:before="100" w:beforeAutospacing="1" w:after="100" w:afterAutospacing="1" w:line="240" w:lineRule="auto"/>
              <w:rPr>
                <w:rFonts w:ascii="Times New Roman" w:hAnsi="Times New Roman" w:eastAsia="Times New Roman" w:cs="Times New Roman"/>
                <w:sz w:val="24"/>
                <w:szCs w:val="24"/>
              </w:rPr>
            </w:pPr>
          </w:p>
          <w:p w14:paraId="0F55E547">
            <w:pPr>
              <w:spacing w:before="100" w:beforeAutospacing="1" w:after="100" w:afterAutospacing="1" w:line="240" w:lineRule="auto"/>
              <w:rPr>
                <w:rFonts w:ascii="Times New Roman" w:hAnsi="Times New Roman" w:eastAsia="Times New Roman" w:cs="Times New Roman"/>
                <w:sz w:val="24"/>
                <w:szCs w:val="24"/>
              </w:rPr>
            </w:pPr>
          </w:p>
          <w:p w14:paraId="62A424E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тесты</w:t>
            </w:r>
          </w:p>
        </w:tc>
        <w:tc>
          <w:tcPr>
            <w:tcW w:w="2547" w:type="dxa"/>
            <w:tcMar>
              <w:top w:w="0" w:type="dxa"/>
              <w:left w:w="115" w:type="dxa"/>
              <w:bottom w:w="0" w:type="dxa"/>
              <w:right w:w="115" w:type="dxa"/>
            </w:tcMar>
          </w:tcPr>
          <w:p w14:paraId="28D553A3">
            <w:pPr>
              <w:spacing w:before="100" w:beforeAutospacing="1" w:after="100" w:afterAutospacing="1" w:line="240" w:lineRule="auto"/>
              <w:rPr>
                <w:rFonts w:ascii="Times New Roman" w:hAnsi="Times New Roman" w:eastAsia="Times New Roman" w:cs="Times New Roman"/>
                <w:sz w:val="24"/>
                <w:szCs w:val="24"/>
              </w:rPr>
            </w:pPr>
          </w:p>
          <w:p w14:paraId="535E6027">
            <w:pPr>
              <w:spacing w:before="100" w:beforeAutospacing="1" w:after="100" w:afterAutospacing="1" w:line="240" w:lineRule="auto"/>
              <w:rPr>
                <w:rFonts w:ascii="Times New Roman" w:hAnsi="Times New Roman" w:eastAsia="Times New Roman" w:cs="Times New Roman"/>
                <w:sz w:val="24"/>
                <w:szCs w:val="24"/>
              </w:rPr>
            </w:pPr>
          </w:p>
          <w:p w14:paraId="075833E5">
            <w:pPr>
              <w:spacing w:before="100" w:beforeAutospacing="1" w:after="100" w:afterAutospacing="1" w:line="240" w:lineRule="auto"/>
              <w:rPr>
                <w:rFonts w:ascii="Times New Roman" w:hAnsi="Times New Roman" w:eastAsia="Times New Roman" w:cs="Times New Roman"/>
                <w:sz w:val="24"/>
                <w:szCs w:val="24"/>
              </w:rPr>
            </w:pPr>
          </w:p>
          <w:p w14:paraId="22E02065">
            <w:pPr>
              <w:spacing w:before="100" w:beforeAutospacing="1" w:after="100" w:afterAutospacing="1" w:line="240" w:lineRule="auto"/>
              <w:rPr>
                <w:rFonts w:ascii="Times New Roman" w:hAnsi="Times New Roman" w:eastAsia="Times New Roman" w:cs="Times New Roman"/>
                <w:sz w:val="24"/>
                <w:szCs w:val="24"/>
              </w:rPr>
            </w:pPr>
          </w:p>
          <w:p w14:paraId="177B5F05">
            <w:pPr>
              <w:spacing w:before="100" w:beforeAutospacing="1" w:after="100" w:afterAutospacing="1" w:line="240" w:lineRule="auto"/>
              <w:rPr>
                <w:rFonts w:ascii="Times New Roman" w:hAnsi="Times New Roman" w:eastAsia="Times New Roman" w:cs="Times New Roman"/>
                <w:sz w:val="24"/>
                <w:szCs w:val="24"/>
              </w:rPr>
            </w:pPr>
          </w:p>
          <w:p w14:paraId="7DBD775E">
            <w:pPr>
              <w:spacing w:before="100" w:beforeAutospacing="1" w:after="100" w:afterAutospacing="1" w:line="240" w:lineRule="auto"/>
              <w:rPr>
                <w:rFonts w:ascii="Times New Roman" w:hAnsi="Times New Roman" w:eastAsia="Times New Roman" w:cs="Times New Roman"/>
                <w:sz w:val="24"/>
                <w:szCs w:val="24"/>
              </w:rPr>
            </w:pPr>
          </w:p>
          <w:p w14:paraId="711CB33F">
            <w:pPr>
              <w:spacing w:before="100" w:beforeAutospacing="1" w:after="100" w:afterAutospacing="1" w:line="240" w:lineRule="auto"/>
              <w:rPr>
                <w:rFonts w:ascii="Times New Roman" w:hAnsi="Times New Roman" w:eastAsia="Times New Roman" w:cs="Times New Roman"/>
                <w:sz w:val="24"/>
                <w:szCs w:val="24"/>
              </w:rPr>
            </w:pPr>
          </w:p>
          <w:p w14:paraId="706A28F8">
            <w:pPr>
              <w:spacing w:before="100" w:beforeAutospacing="1" w:after="100" w:afterAutospacing="1" w:line="240" w:lineRule="auto"/>
              <w:rPr>
                <w:rFonts w:ascii="Times New Roman" w:hAnsi="Times New Roman" w:eastAsia="Times New Roman" w:cs="Times New Roman"/>
                <w:sz w:val="24"/>
                <w:szCs w:val="24"/>
              </w:rPr>
            </w:pPr>
          </w:p>
          <w:p w14:paraId="7515DC64">
            <w:pPr>
              <w:spacing w:before="100" w:beforeAutospacing="1" w:after="100" w:afterAutospacing="1" w:line="240" w:lineRule="auto"/>
              <w:rPr>
                <w:rFonts w:ascii="Times New Roman" w:hAnsi="Times New Roman" w:eastAsia="Times New Roman" w:cs="Times New Roman"/>
                <w:sz w:val="24"/>
                <w:szCs w:val="24"/>
              </w:rPr>
            </w:pPr>
          </w:p>
          <w:p w14:paraId="681CCEE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дифференцированный зачёт</w:t>
            </w:r>
          </w:p>
        </w:tc>
      </w:tr>
    </w:tbl>
    <w:p w14:paraId="1F4CB114">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Критерии оценки письменных ответов</w:t>
      </w:r>
    </w:p>
    <w:tbl>
      <w:tblPr>
        <w:tblStyle w:val="3"/>
        <w:tblW w:w="9240"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5" w:type="dxa"/>
          <w:left w:w="105" w:type="dxa"/>
          <w:bottom w:w="105" w:type="dxa"/>
          <w:right w:w="105" w:type="dxa"/>
        </w:tblCellMar>
      </w:tblPr>
      <w:tblGrid>
        <w:gridCol w:w="1131"/>
        <w:gridCol w:w="8109"/>
      </w:tblGrid>
      <w:tr w14:paraId="4164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1131" w:type="dxa"/>
            <w:tcMar>
              <w:top w:w="0" w:type="dxa"/>
              <w:left w:w="115" w:type="dxa"/>
              <w:bottom w:w="0" w:type="dxa"/>
              <w:right w:w="115" w:type="dxa"/>
            </w:tcMar>
          </w:tcPr>
          <w:p w14:paraId="6052E704">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Оценки</w:t>
            </w:r>
          </w:p>
        </w:tc>
        <w:tc>
          <w:tcPr>
            <w:tcW w:w="8109" w:type="dxa"/>
            <w:tcMar>
              <w:top w:w="0" w:type="dxa"/>
              <w:left w:w="115" w:type="dxa"/>
              <w:bottom w:w="0" w:type="dxa"/>
              <w:right w:w="115" w:type="dxa"/>
            </w:tcMar>
          </w:tcPr>
          <w:p w14:paraId="435A8CF2">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Критерии оценки</w:t>
            </w:r>
          </w:p>
        </w:tc>
      </w:tr>
      <w:tr w14:paraId="4D8E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1131" w:type="dxa"/>
            <w:tcMar>
              <w:top w:w="0" w:type="dxa"/>
              <w:left w:w="115" w:type="dxa"/>
              <w:bottom w:w="0" w:type="dxa"/>
              <w:right w:w="115" w:type="dxa"/>
            </w:tcMar>
          </w:tcPr>
          <w:p w14:paraId="656C77E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8109" w:type="dxa"/>
            <w:tcMar>
              <w:top w:w="0" w:type="dxa"/>
              <w:left w:w="115" w:type="dxa"/>
              <w:bottom w:w="0" w:type="dxa"/>
              <w:right w:w="115" w:type="dxa"/>
            </w:tcMar>
          </w:tcPr>
          <w:p w14:paraId="28EAD7D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14:paraId="5915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1131" w:type="dxa"/>
            <w:tcMar>
              <w:top w:w="0" w:type="dxa"/>
              <w:left w:w="115" w:type="dxa"/>
              <w:bottom w:w="0" w:type="dxa"/>
              <w:right w:w="115" w:type="dxa"/>
            </w:tcMar>
          </w:tcPr>
          <w:p w14:paraId="4E3371B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8109" w:type="dxa"/>
            <w:tcMar>
              <w:top w:w="0" w:type="dxa"/>
              <w:left w:w="115" w:type="dxa"/>
              <w:bottom w:w="0" w:type="dxa"/>
              <w:right w:w="115" w:type="dxa"/>
            </w:tcMar>
          </w:tcPr>
          <w:p w14:paraId="1066D5A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14:paraId="3707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1131" w:type="dxa"/>
            <w:tcMar>
              <w:top w:w="0" w:type="dxa"/>
              <w:left w:w="115" w:type="dxa"/>
              <w:bottom w:w="0" w:type="dxa"/>
              <w:right w:w="115" w:type="dxa"/>
            </w:tcMar>
          </w:tcPr>
          <w:p w14:paraId="55D3C9F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8109" w:type="dxa"/>
            <w:tcMar>
              <w:top w:w="0" w:type="dxa"/>
              <w:left w:w="115" w:type="dxa"/>
              <w:bottom w:w="0" w:type="dxa"/>
              <w:right w:w="115" w:type="dxa"/>
            </w:tcMar>
          </w:tcPr>
          <w:p w14:paraId="20021DE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14:paraId="1CAE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1131" w:type="dxa"/>
            <w:tcMar>
              <w:top w:w="0" w:type="dxa"/>
              <w:left w:w="115" w:type="dxa"/>
              <w:bottom w:w="0" w:type="dxa"/>
              <w:right w:w="115" w:type="dxa"/>
            </w:tcMar>
          </w:tcPr>
          <w:p w14:paraId="5A4DB48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109" w:type="dxa"/>
            <w:tcMar>
              <w:top w:w="0" w:type="dxa"/>
              <w:left w:w="115" w:type="dxa"/>
              <w:bottom w:w="0" w:type="dxa"/>
              <w:right w:w="115" w:type="dxa"/>
            </w:tcMar>
          </w:tcPr>
          <w:p w14:paraId="4B08C18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14:paraId="316F4B34">
      <w:pPr>
        <w:spacing w:before="100" w:beforeAutospacing="1" w:after="100" w:afterAutospacing="1" w:line="240" w:lineRule="auto"/>
        <w:rPr>
          <w:rFonts w:ascii="Times New Roman" w:hAnsi="Times New Roman" w:eastAsia="Times New Roman" w:cs="Times New Roman"/>
          <w:b/>
          <w:bCs/>
          <w:sz w:val="24"/>
          <w:szCs w:val="24"/>
        </w:rPr>
      </w:pPr>
    </w:p>
    <w:p w14:paraId="5143BF1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Критерии оценки устных развёрнутых ответов</w:t>
      </w:r>
    </w:p>
    <w:p w14:paraId="1EE4B9B5">
      <w:pPr>
        <w:spacing w:before="100" w:beforeAutospacing="1" w:after="100" w:afterAutospacing="1" w:line="240" w:lineRule="auto"/>
        <w:rPr>
          <w:rFonts w:ascii="Times New Roman" w:hAnsi="Times New Roman" w:eastAsia="Times New Roman" w:cs="Times New Roman"/>
          <w:sz w:val="24"/>
          <w:szCs w:val="24"/>
        </w:rPr>
      </w:pPr>
    </w:p>
    <w:tbl>
      <w:tblPr>
        <w:tblStyle w:val="3"/>
        <w:tblW w:w="10425"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5" w:type="dxa"/>
          <w:left w:w="105" w:type="dxa"/>
          <w:bottom w:w="105" w:type="dxa"/>
          <w:right w:w="105" w:type="dxa"/>
        </w:tblCellMar>
      </w:tblPr>
      <w:tblGrid>
        <w:gridCol w:w="1202"/>
        <w:gridCol w:w="2285"/>
        <w:gridCol w:w="2219"/>
        <w:gridCol w:w="2219"/>
        <w:gridCol w:w="2500"/>
      </w:tblGrid>
      <w:tr w14:paraId="1AB19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930" w:type="dxa"/>
            <w:tcMar>
              <w:top w:w="0" w:type="dxa"/>
              <w:left w:w="115" w:type="dxa"/>
              <w:bottom w:w="0" w:type="dxa"/>
              <w:right w:w="115" w:type="dxa"/>
            </w:tcMar>
          </w:tcPr>
          <w:p w14:paraId="28560D0E">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Оценки</w:t>
            </w:r>
          </w:p>
        </w:tc>
        <w:tc>
          <w:tcPr>
            <w:tcW w:w="2085" w:type="dxa"/>
            <w:tcMar>
              <w:top w:w="0" w:type="dxa"/>
              <w:left w:w="115" w:type="dxa"/>
              <w:bottom w:w="0" w:type="dxa"/>
              <w:right w:w="115" w:type="dxa"/>
            </w:tcMar>
          </w:tcPr>
          <w:p w14:paraId="55719461">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Взаимодействие с собеседником</w:t>
            </w:r>
          </w:p>
        </w:tc>
        <w:tc>
          <w:tcPr>
            <w:tcW w:w="2025" w:type="dxa"/>
            <w:tcMar>
              <w:top w:w="0" w:type="dxa"/>
              <w:left w:w="115" w:type="dxa"/>
              <w:bottom w:w="0" w:type="dxa"/>
              <w:right w:w="115" w:type="dxa"/>
            </w:tcMar>
          </w:tcPr>
          <w:p w14:paraId="13CA4E5D">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Лексический запас</w:t>
            </w:r>
          </w:p>
        </w:tc>
        <w:tc>
          <w:tcPr>
            <w:tcW w:w="2025" w:type="dxa"/>
            <w:tcMar>
              <w:top w:w="0" w:type="dxa"/>
              <w:left w:w="115" w:type="dxa"/>
              <w:bottom w:w="0" w:type="dxa"/>
              <w:right w:w="115" w:type="dxa"/>
            </w:tcMar>
          </w:tcPr>
          <w:p w14:paraId="482563DF">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Грамматическая правильность речи</w:t>
            </w:r>
          </w:p>
        </w:tc>
        <w:tc>
          <w:tcPr>
            <w:tcW w:w="2280" w:type="dxa"/>
            <w:tcMar>
              <w:top w:w="0" w:type="dxa"/>
              <w:left w:w="115" w:type="dxa"/>
              <w:bottom w:w="0" w:type="dxa"/>
              <w:right w:w="115" w:type="dxa"/>
            </w:tcMar>
          </w:tcPr>
          <w:p w14:paraId="743EFA98">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Фонетическое оформление речи</w:t>
            </w:r>
          </w:p>
        </w:tc>
      </w:tr>
      <w:tr w14:paraId="32E5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930" w:type="dxa"/>
            <w:tcMar>
              <w:top w:w="0" w:type="dxa"/>
              <w:left w:w="115" w:type="dxa"/>
              <w:bottom w:w="0" w:type="dxa"/>
              <w:right w:w="115" w:type="dxa"/>
            </w:tcMar>
          </w:tcPr>
          <w:p w14:paraId="60450642">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«5»</w:t>
            </w:r>
          </w:p>
        </w:tc>
        <w:tc>
          <w:tcPr>
            <w:tcW w:w="2085" w:type="dxa"/>
            <w:tcMar>
              <w:top w:w="0" w:type="dxa"/>
              <w:left w:w="115" w:type="dxa"/>
              <w:bottom w:w="0" w:type="dxa"/>
              <w:right w:w="115" w:type="dxa"/>
            </w:tcMar>
          </w:tcPr>
          <w:p w14:paraId="3B877415">
            <w:pPr>
              <w:spacing w:before="100" w:beforeAutospacing="1" w:after="100" w:afterAutospacing="1" w:line="240" w:lineRule="auto"/>
              <w:rPr>
                <w:rFonts w:ascii="Times New Roman" w:hAnsi="Times New Roman" w:eastAsia="Times New Roman" w:cs="Times New Roman"/>
                <w:sz w:val="24"/>
                <w:szCs w:val="24"/>
              </w:rPr>
            </w:pPr>
          </w:p>
          <w:p w14:paraId="150D019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025" w:type="dxa"/>
            <w:tcMar>
              <w:top w:w="0" w:type="dxa"/>
              <w:left w:w="115" w:type="dxa"/>
              <w:bottom w:w="0" w:type="dxa"/>
              <w:right w:w="115" w:type="dxa"/>
            </w:tcMar>
          </w:tcPr>
          <w:p w14:paraId="72976A0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Имеется большой словарный запас, соответствующий предложенной теме. Речь беглая. Объем высказываний соответствует программным требованиям.</w:t>
            </w:r>
          </w:p>
        </w:tc>
        <w:tc>
          <w:tcPr>
            <w:tcW w:w="2025" w:type="dxa"/>
            <w:tcMar>
              <w:top w:w="0" w:type="dxa"/>
              <w:left w:w="115" w:type="dxa"/>
              <w:bottom w:w="0" w:type="dxa"/>
              <w:right w:w="115" w:type="dxa"/>
            </w:tcMar>
          </w:tcPr>
          <w:p w14:paraId="6C59A87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Лексика адекватна ситуации, редкие</w:t>
            </w:r>
          </w:p>
          <w:p w14:paraId="18B02F9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грамматические ошибки не мешают коммуникации.</w:t>
            </w:r>
          </w:p>
        </w:tc>
        <w:tc>
          <w:tcPr>
            <w:tcW w:w="2280" w:type="dxa"/>
            <w:tcMar>
              <w:top w:w="0" w:type="dxa"/>
              <w:left w:w="115" w:type="dxa"/>
              <w:bottom w:w="0" w:type="dxa"/>
              <w:right w:w="115" w:type="dxa"/>
            </w:tcMar>
          </w:tcPr>
          <w:p w14:paraId="22EFBE1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Владеет основными произносительными и интонационными навыками устной речи и техникой чтения.</w:t>
            </w:r>
          </w:p>
        </w:tc>
      </w:tr>
      <w:tr w14:paraId="4F7C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930" w:type="dxa"/>
            <w:tcMar>
              <w:top w:w="0" w:type="dxa"/>
              <w:left w:w="115" w:type="dxa"/>
              <w:bottom w:w="0" w:type="dxa"/>
              <w:right w:w="115" w:type="dxa"/>
            </w:tcMar>
          </w:tcPr>
          <w:p w14:paraId="59AACC0B">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«4»</w:t>
            </w:r>
          </w:p>
        </w:tc>
        <w:tc>
          <w:tcPr>
            <w:tcW w:w="2085" w:type="dxa"/>
            <w:tcMar>
              <w:top w:w="0" w:type="dxa"/>
              <w:left w:w="115" w:type="dxa"/>
              <w:bottom w:w="0" w:type="dxa"/>
              <w:right w:w="115" w:type="dxa"/>
            </w:tcMar>
          </w:tcPr>
          <w:p w14:paraId="0B3E02F8">
            <w:pPr>
              <w:spacing w:before="100" w:beforeAutospacing="1" w:after="100" w:afterAutospacing="1" w:line="240" w:lineRule="auto"/>
              <w:rPr>
                <w:rFonts w:ascii="Times New Roman" w:hAnsi="Times New Roman" w:eastAsia="Times New Roman" w:cs="Times New Roman"/>
                <w:sz w:val="24"/>
                <w:szCs w:val="24"/>
              </w:rPr>
            </w:pPr>
          </w:p>
          <w:p w14:paraId="37B0B81A">
            <w:pPr>
              <w:spacing w:before="100" w:beforeAutospacing="1" w:after="100" w:afterAutospacing="1" w:line="240" w:lineRule="auto"/>
              <w:rPr>
                <w:rFonts w:ascii="Times New Roman" w:hAnsi="Times New Roman" w:eastAsia="Times New Roman" w:cs="Times New Roman"/>
                <w:sz w:val="24"/>
                <w:szCs w:val="24"/>
              </w:rPr>
            </w:pPr>
          </w:p>
          <w:p w14:paraId="43ACAC42">
            <w:pPr>
              <w:spacing w:before="100" w:beforeAutospacing="1" w:after="100" w:afterAutospacing="1" w:line="240" w:lineRule="auto"/>
              <w:rPr>
                <w:rFonts w:ascii="Times New Roman" w:hAnsi="Times New Roman" w:eastAsia="Times New Roman" w:cs="Times New Roman"/>
                <w:sz w:val="24"/>
                <w:szCs w:val="24"/>
              </w:rPr>
            </w:pPr>
          </w:p>
          <w:p w14:paraId="5518270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Коммуникация затруднена, речь учащегося неоправданно паузирована.</w:t>
            </w:r>
          </w:p>
        </w:tc>
        <w:tc>
          <w:tcPr>
            <w:tcW w:w="2025" w:type="dxa"/>
            <w:tcMar>
              <w:top w:w="0" w:type="dxa"/>
              <w:left w:w="115" w:type="dxa"/>
              <w:bottom w:w="0" w:type="dxa"/>
              <w:right w:w="115" w:type="dxa"/>
            </w:tcMar>
          </w:tcPr>
          <w:p w14:paraId="0296023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Имеется достаточный словарный запас, в основном соответствующий поставленной задаче. Наблюдается достаточная беглость речи, но отмечается повторяемость и некоторые затруднения при подборе слов.</w:t>
            </w:r>
          </w:p>
        </w:tc>
        <w:tc>
          <w:tcPr>
            <w:tcW w:w="2025" w:type="dxa"/>
            <w:tcMar>
              <w:top w:w="0" w:type="dxa"/>
              <w:left w:w="115" w:type="dxa"/>
              <w:bottom w:w="0" w:type="dxa"/>
              <w:right w:w="115" w:type="dxa"/>
            </w:tcMar>
          </w:tcPr>
          <w:p w14:paraId="075CD5C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Грамматические и/или</w:t>
            </w:r>
          </w:p>
          <w:p w14:paraId="1462758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лексические ошибки заметно влияют на восприятие речи учащегося.</w:t>
            </w:r>
          </w:p>
        </w:tc>
        <w:tc>
          <w:tcPr>
            <w:tcW w:w="2280" w:type="dxa"/>
            <w:tcMar>
              <w:top w:w="0" w:type="dxa"/>
              <w:left w:w="115" w:type="dxa"/>
              <w:bottom w:w="0" w:type="dxa"/>
              <w:right w:w="115" w:type="dxa"/>
            </w:tcMar>
          </w:tcPr>
          <w:p w14:paraId="3157BDF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достаточной степени владеет техникой чтения и основными произносительными и интонационными навыками устной речи. Однако допускает незначительные ошибки в произношении отдельных звуков и интонации иноязычной речи.</w:t>
            </w:r>
          </w:p>
        </w:tc>
      </w:tr>
      <w:tr w14:paraId="426F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930" w:type="dxa"/>
            <w:tcMar>
              <w:top w:w="0" w:type="dxa"/>
              <w:left w:w="115" w:type="dxa"/>
              <w:bottom w:w="0" w:type="dxa"/>
              <w:right w:w="115" w:type="dxa"/>
            </w:tcMar>
          </w:tcPr>
          <w:p w14:paraId="2D6509FA">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«3»</w:t>
            </w:r>
          </w:p>
        </w:tc>
        <w:tc>
          <w:tcPr>
            <w:tcW w:w="2085" w:type="dxa"/>
            <w:tcMar>
              <w:top w:w="0" w:type="dxa"/>
              <w:left w:w="115" w:type="dxa"/>
              <w:bottom w:w="0" w:type="dxa"/>
              <w:right w:w="115" w:type="dxa"/>
            </w:tcMar>
          </w:tcPr>
          <w:p w14:paraId="1E483B97">
            <w:pPr>
              <w:spacing w:before="100" w:beforeAutospacing="1" w:after="100" w:afterAutospacing="1" w:line="240" w:lineRule="auto"/>
              <w:rPr>
                <w:rFonts w:ascii="Times New Roman" w:hAnsi="Times New Roman" w:eastAsia="Times New Roman" w:cs="Times New Roman"/>
                <w:sz w:val="24"/>
                <w:szCs w:val="24"/>
              </w:rPr>
            </w:pPr>
          </w:p>
          <w:p w14:paraId="0580318D">
            <w:pPr>
              <w:spacing w:before="100" w:beforeAutospacing="1" w:after="100" w:afterAutospacing="1" w:line="240" w:lineRule="auto"/>
              <w:rPr>
                <w:rFonts w:ascii="Times New Roman" w:hAnsi="Times New Roman" w:eastAsia="Times New Roman" w:cs="Times New Roman"/>
                <w:sz w:val="24"/>
                <w:szCs w:val="24"/>
              </w:rPr>
            </w:pPr>
          </w:p>
          <w:p w14:paraId="1700F2B8">
            <w:pPr>
              <w:spacing w:before="100" w:beforeAutospacing="1" w:after="100" w:afterAutospacing="1" w:line="240" w:lineRule="auto"/>
              <w:rPr>
                <w:rFonts w:ascii="Times New Roman" w:hAnsi="Times New Roman" w:eastAsia="Times New Roman" w:cs="Times New Roman"/>
                <w:sz w:val="24"/>
                <w:szCs w:val="24"/>
              </w:rPr>
            </w:pPr>
          </w:p>
          <w:p w14:paraId="6FE2FCE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Коммуникация существенно затруднена, учащийся не проявляет речевой инициативы.</w:t>
            </w:r>
          </w:p>
        </w:tc>
        <w:tc>
          <w:tcPr>
            <w:tcW w:w="2025" w:type="dxa"/>
            <w:tcMar>
              <w:top w:w="0" w:type="dxa"/>
              <w:left w:w="115" w:type="dxa"/>
              <w:bottom w:w="0" w:type="dxa"/>
              <w:right w:w="115" w:type="dxa"/>
            </w:tcMar>
          </w:tcPr>
          <w:p w14:paraId="77A0C13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Имеет ограниченный словарный запас, использует упрощенные лексико-грамматические структуры, в некоторых случаях недостаточные для выполнения задания в пределах предложенной темы.</w:t>
            </w:r>
          </w:p>
        </w:tc>
        <w:tc>
          <w:tcPr>
            <w:tcW w:w="2025" w:type="dxa"/>
            <w:tcMar>
              <w:top w:w="0" w:type="dxa"/>
              <w:left w:w="115" w:type="dxa"/>
              <w:bottom w:w="0" w:type="dxa"/>
              <w:right w:w="115" w:type="dxa"/>
            </w:tcMar>
          </w:tcPr>
          <w:p w14:paraId="4640831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Учащийся делает большое количество грубых грамматических</w:t>
            </w:r>
          </w:p>
          <w:p w14:paraId="0B3CEF8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и/или лексических</w:t>
            </w:r>
          </w:p>
          <w:p w14:paraId="5654E1B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ошибок.</w:t>
            </w:r>
          </w:p>
        </w:tc>
        <w:tc>
          <w:tcPr>
            <w:tcW w:w="2280" w:type="dxa"/>
            <w:tcMar>
              <w:top w:w="0" w:type="dxa"/>
              <w:left w:w="115" w:type="dxa"/>
              <w:bottom w:w="0" w:type="dxa"/>
              <w:right w:w="115" w:type="dxa"/>
            </w:tcMar>
          </w:tcPr>
          <w:p w14:paraId="0E7B1A3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недостаточной степени владеет техникой чтения и допускает многочисленные фонетические и интонационные ошибки, что затрудняет понимание речи.</w:t>
            </w:r>
          </w:p>
        </w:tc>
      </w:tr>
      <w:tr w14:paraId="66F6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930" w:type="dxa"/>
            <w:tcMar>
              <w:top w:w="0" w:type="dxa"/>
              <w:left w:w="115" w:type="dxa"/>
              <w:bottom w:w="0" w:type="dxa"/>
              <w:right w:w="115" w:type="dxa"/>
            </w:tcMar>
          </w:tcPr>
          <w:p w14:paraId="38D302F4">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«2»</w:t>
            </w:r>
          </w:p>
        </w:tc>
        <w:tc>
          <w:tcPr>
            <w:tcW w:w="2085" w:type="dxa"/>
            <w:tcMar>
              <w:top w:w="0" w:type="dxa"/>
              <w:left w:w="115" w:type="dxa"/>
              <w:bottom w:w="0" w:type="dxa"/>
              <w:right w:w="115" w:type="dxa"/>
            </w:tcMar>
          </w:tcPr>
          <w:p w14:paraId="3C21ECB4">
            <w:pPr>
              <w:spacing w:before="100" w:beforeAutospacing="1" w:after="100" w:afterAutospacing="1" w:line="240" w:lineRule="auto"/>
              <w:rPr>
                <w:rFonts w:ascii="Times New Roman" w:hAnsi="Times New Roman" w:eastAsia="Times New Roman" w:cs="Times New Roman"/>
                <w:sz w:val="24"/>
                <w:szCs w:val="24"/>
              </w:rPr>
            </w:pPr>
          </w:p>
          <w:p w14:paraId="5A729BFB">
            <w:pPr>
              <w:spacing w:before="100" w:beforeAutospacing="1" w:after="100" w:afterAutospacing="1" w:line="240" w:lineRule="auto"/>
              <w:rPr>
                <w:rFonts w:ascii="Times New Roman" w:hAnsi="Times New Roman" w:eastAsia="Times New Roman" w:cs="Times New Roman"/>
                <w:sz w:val="24"/>
                <w:szCs w:val="24"/>
              </w:rPr>
            </w:pPr>
          </w:p>
          <w:p w14:paraId="3C9D1DE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Коммуникативная задача не решена ввиду большого количества лексико-грамматических ошибок или недостаточного объема текста.</w:t>
            </w:r>
          </w:p>
        </w:tc>
        <w:tc>
          <w:tcPr>
            <w:tcW w:w="2025" w:type="dxa"/>
            <w:tcMar>
              <w:top w:w="0" w:type="dxa"/>
              <w:left w:w="115" w:type="dxa"/>
              <w:bottom w:w="0" w:type="dxa"/>
              <w:right w:w="115" w:type="dxa"/>
            </w:tcMar>
          </w:tcPr>
          <w:p w14:paraId="3B96ADC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Бедный лексический запас, отсутствует какая-либо вариативность в его использовании.</w:t>
            </w:r>
          </w:p>
        </w:tc>
        <w:tc>
          <w:tcPr>
            <w:tcW w:w="2025" w:type="dxa"/>
            <w:tcMar>
              <w:top w:w="0" w:type="dxa"/>
              <w:left w:w="115" w:type="dxa"/>
              <w:bottom w:w="0" w:type="dxa"/>
              <w:right w:w="115" w:type="dxa"/>
            </w:tcMar>
          </w:tcPr>
          <w:p w14:paraId="5C1B000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Допускает большое количество грамматических ошибок. Отмечается трудность при выборе правильных глагольных форм и употреблении нужных времен.</w:t>
            </w:r>
          </w:p>
        </w:tc>
        <w:tc>
          <w:tcPr>
            <w:tcW w:w="2280" w:type="dxa"/>
            <w:tcMar>
              <w:top w:w="0" w:type="dxa"/>
              <w:left w:w="115" w:type="dxa"/>
              <w:bottom w:w="0" w:type="dxa"/>
              <w:right w:w="115" w:type="dxa"/>
            </w:tcMar>
          </w:tcPr>
          <w:p w14:paraId="3805D16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Речь неправильная, с большим количеством фонетических и интонационных ошибок. Наблюдаются многочисленные ошибки на правила чтения.</w:t>
            </w:r>
          </w:p>
        </w:tc>
      </w:tr>
    </w:tbl>
    <w:p w14:paraId="69346F8B">
      <w:pPr>
        <w:spacing w:before="100" w:beforeAutospacing="1" w:after="100" w:afterAutospacing="1" w:line="240" w:lineRule="auto"/>
        <w:rPr>
          <w:rFonts w:ascii="Times New Roman" w:hAnsi="Times New Roman" w:eastAsia="Times New Roman" w:cs="Times New Roman"/>
          <w:sz w:val="24"/>
          <w:szCs w:val="24"/>
        </w:rPr>
      </w:pPr>
    </w:p>
    <w:p w14:paraId="7FE23B11">
      <w:pPr>
        <w:spacing w:before="100" w:beforeAutospacing="1" w:after="100" w:afterAutospacing="1" w:line="240" w:lineRule="auto"/>
        <w:rPr>
          <w:rFonts w:ascii="Times New Roman" w:hAnsi="Times New Roman" w:eastAsia="Times New Roman" w:cs="Times New Roman"/>
          <w:sz w:val="24"/>
          <w:szCs w:val="24"/>
        </w:rPr>
      </w:pPr>
    </w:p>
    <w:p w14:paraId="105745CE">
      <w:pPr>
        <w:spacing w:before="100" w:beforeAutospacing="1" w:after="100" w:afterAutospacing="1"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3.2.  Типовые задания для оценки знаний и умений (</w:t>
      </w:r>
      <w:r>
        <w:rPr>
          <w:rFonts w:ascii="Times New Roman" w:hAnsi="Times New Roman" w:eastAsia="Times New Roman" w:cs="Times New Roman"/>
          <w:b/>
          <w:bCs/>
          <w:i/>
          <w:iCs/>
          <w:sz w:val="24"/>
          <w:szCs w:val="24"/>
        </w:rPr>
        <w:t>текущий контроль</w:t>
      </w:r>
      <w:r>
        <w:rPr>
          <w:rFonts w:ascii="Times New Roman" w:hAnsi="Times New Roman" w:eastAsia="Times New Roman" w:cs="Times New Roman"/>
          <w:b/>
          <w:bCs/>
          <w:sz w:val="24"/>
          <w:szCs w:val="24"/>
        </w:rPr>
        <w:t>).</w:t>
      </w:r>
    </w:p>
    <w:p w14:paraId="76CA5F51">
      <w:pPr>
        <w:spacing w:before="100" w:beforeAutospacing="1" w:after="100" w:afterAutospacing="1"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3.2.1. Контрольная работа по разделу «Вводно-коррективный курс».</w:t>
      </w:r>
    </w:p>
    <w:p w14:paraId="2C8A40C0">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Вариант 1.</w:t>
      </w:r>
    </w:p>
    <w:p w14:paraId="3997EC4F">
      <w:pPr>
        <w:pStyle w:val="6"/>
        <w:numPr>
          <w:ilvl w:val="0"/>
          <w:numId w:val="3"/>
        </w:numPr>
      </w:pPr>
      <w:r>
        <w:t xml:space="preserve">Выбрать правильный вариант: </w:t>
      </w:r>
    </w:p>
    <w:p w14:paraId="1C2D3AAF">
      <w:pPr>
        <w:pStyle w:val="6"/>
        <w:numPr>
          <w:ilvl w:val="0"/>
          <w:numId w:val="4"/>
        </w:numPr>
        <w:rPr>
          <w:lang w:val="en-US"/>
        </w:rPr>
      </w:pPr>
      <w:r>
        <w:rPr>
          <w:lang w:val="en-US"/>
        </w:rPr>
        <w:t xml:space="preserve">1 - She is my sister …. … name is Ann (him, her, his, it) </w:t>
      </w:r>
    </w:p>
    <w:p w14:paraId="5784B254">
      <w:pPr>
        <w:pStyle w:val="6"/>
        <w:numPr>
          <w:ilvl w:val="0"/>
          <w:numId w:val="4"/>
        </w:numPr>
        <w:rPr>
          <w:lang w:val="en-US"/>
        </w:rPr>
      </w:pPr>
      <w:r>
        <w:rPr>
          <w:lang w:val="en-US"/>
        </w:rPr>
        <w:t xml:space="preserve">2 - It is… cat. … name is Pam (her, his, its, my) </w:t>
      </w:r>
    </w:p>
    <w:p w14:paraId="2CAF0CA3">
      <w:pPr>
        <w:pStyle w:val="6"/>
        <w:numPr>
          <w:ilvl w:val="0"/>
          <w:numId w:val="5"/>
        </w:numPr>
      </w:pPr>
      <w:r>
        <w:t xml:space="preserve">Написать дату буквами - 15.01.1991, 24.04.1876. </w:t>
      </w:r>
    </w:p>
    <w:p w14:paraId="5ADE18AC">
      <w:pPr>
        <w:pStyle w:val="6"/>
        <w:numPr>
          <w:ilvl w:val="0"/>
          <w:numId w:val="5"/>
        </w:numPr>
      </w:pPr>
      <w:r>
        <w:t xml:space="preserve">Поставить правильный предлог </w:t>
      </w:r>
    </w:p>
    <w:p w14:paraId="59C3BFE0">
      <w:pPr>
        <w:pStyle w:val="6"/>
        <w:rPr>
          <w:lang w:val="en-US"/>
        </w:rPr>
      </w:pPr>
      <w:r>
        <w:rPr>
          <w:lang w:val="en-US"/>
        </w:rPr>
        <w:t xml:space="preserve">I live … Moscow. The copybook is … the table. My cat is … the chair. I go… school every day. I am … Russia (at, in, under, from, on, out of, into). </w:t>
      </w:r>
    </w:p>
    <w:p w14:paraId="3835032D">
      <w:pPr>
        <w:pStyle w:val="6"/>
        <w:numPr>
          <w:ilvl w:val="0"/>
          <w:numId w:val="6"/>
        </w:numPr>
      </w:pPr>
      <w:r>
        <w:t xml:space="preserve">Выбрать правильную форму глагола. </w:t>
      </w:r>
    </w:p>
    <w:p w14:paraId="2490404C">
      <w:pPr>
        <w:pStyle w:val="6"/>
        <w:numPr>
          <w:ilvl w:val="0"/>
          <w:numId w:val="7"/>
        </w:numPr>
        <w:rPr>
          <w:lang w:val="en-US"/>
        </w:rPr>
      </w:pPr>
      <w:r>
        <w:rPr>
          <w:lang w:val="en-US"/>
        </w:rPr>
        <w:t xml:space="preserve">This book is interesting, but that book is …(interestinger, more interesting, the most interesting, the interestingest ) </w:t>
      </w:r>
    </w:p>
    <w:p w14:paraId="6D951F71">
      <w:pPr>
        <w:pStyle w:val="6"/>
        <w:numPr>
          <w:ilvl w:val="0"/>
          <w:numId w:val="7"/>
        </w:numPr>
        <w:rPr>
          <w:lang w:val="en-US"/>
        </w:rPr>
      </w:pPr>
      <w:r>
        <w:rPr>
          <w:lang w:val="en-US"/>
        </w:rPr>
        <w:t xml:space="preserve">My mother is … woman in the world (beautiful, beautifulest, the most beautiful, beautifuler) </w:t>
      </w:r>
    </w:p>
    <w:p w14:paraId="5E338F46">
      <w:pPr>
        <w:pStyle w:val="6"/>
        <w:numPr>
          <w:ilvl w:val="0"/>
          <w:numId w:val="7"/>
        </w:numPr>
        <w:rPr>
          <w:lang w:val="en-US"/>
        </w:rPr>
      </w:pPr>
      <w:r>
        <w:rPr>
          <w:lang w:val="en-US"/>
        </w:rPr>
        <w:t xml:space="preserve">I like to watch …films (funny, funniest, funnier, more funny) </w:t>
      </w:r>
    </w:p>
    <w:p w14:paraId="70723F0B">
      <w:pPr>
        <w:pStyle w:val="6"/>
        <w:numPr>
          <w:ilvl w:val="0"/>
          <w:numId w:val="8"/>
        </w:numPr>
      </w:pPr>
      <w:r>
        <w:t xml:space="preserve">Вставить правильную форму глагола To be. </w:t>
      </w:r>
    </w:p>
    <w:p w14:paraId="66A60DEF">
      <w:pPr>
        <w:pStyle w:val="6"/>
        <w:rPr>
          <w:lang w:val="en-US"/>
        </w:rPr>
      </w:pPr>
      <w:r>
        <w:rPr>
          <w:lang w:val="en-US"/>
        </w:rPr>
        <w:t xml:space="preserve">Yesterday we … at school. I … a pupil. Tomorrow my father … at work. </w:t>
      </w:r>
    </w:p>
    <w:p w14:paraId="7106A7A2">
      <w:pPr>
        <w:pStyle w:val="6"/>
        <w:numPr>
          <w:ilvl w:val="0"/>
          <w:numId w:val="9"/>
        </w:numPr>
      </w:pPr>
      <w:r>
        <w:t xml:space="preserve">Написать следующие существительные во множественном числе </w:t>
      </w:r>
    </w:p>
    <w:p w14:paraId="7B225DD8">
      <w:pPr>
        <w:pStyle w:val="6"/>
        <w:rPr>
          <w:lang w:val="en-US"/>
        </w:rPr>
      </w:pPr>
      <w:r>
        <w:rPr>
          <w:lang w:val="en-US"/>
        </w:rPr>
        <w:t xml:space="preserve">A foot, a part, a wolf, a coach, a class, a day, a potato, a woman. </w:t>
      </w:r>
    </w:p>
    <w:p w14:paraId="5899B789">
      <w:pPr>
        <w:pStyle w:val="6"/>
        <w:numPr>
          <w:ilvl w:val="0"/>
          <w:numId w:val="10"/>
        </w:numPr>
      </w:pPr>
      <w:r>
        <w:t xml:space="preserve">Вставить правильную форму глагола To have. </w:t>
      </w:r>
    </w:p>
    <w:p w14:paraId="6ADF6931">
      <w:pPr>
        <w:pStyle w:val="6"/>
        <w:rPr>
          <w:lang w:val="en-US"/>
        </w:rPr>
      </w:pPr>
      <w:r>
        <w:rPr>
          <w:lang w:val="en-US"/>
        </w:rPr>
        <w:t xml:space="preserve">We…..a good car. She …a cat. My friend … a problem last year. </w:t>
      </w:r>
    </w:p>
    <w:p w14:paraId="3DB8AAC3">
      <w:pPr>
        <w:pStyle w:val="6"/>
        <w:numPr>
          <w:ilvl w:val="0"/>
          <w:numId w:val="11"/>
        </w:numPr>
      </w:pPr>
      <w:r>
        <w:t xml:space="preserve">Вставить правильный модальный глагол </w:t>
      </w:r>
    </w:p>
    <w:p w14:paraId="447AD046">
      <w:pPr>
        <w:pStyle w:val="6"/>
      </w:pPr>
      <w:r>
        <w:rPr>
          <w:lang w:val="en-US"/>
        </w:rPr>
        <w:t xml:space="preserve">His sister … speak German fluently. … I have a smoke here? I …do it at once. </w:t>
      </w:r>
      <w:r>
        <w:t xml:space="preserve">You … have come in time. Do you … my help? </w:t>
      </w:r>
    </w:p>
    <w:p w14:paraId="4C8E9CA2">
      <w:pPr>
        <w:pStyle w:val="6"/>
        <w:numPr>
          <w:ilvl w:val="0"/>
          <w:numId w:val="12"/>
        </w:numPr>
      </w:pPr>
      <w:r>
        <w:t xml:space="preserve">Выбрать правильную форму глагола, определить время: </w:t>
      </w:r>
    </w:p>
    <w:p w14:paraId="44A3EC40">
      <w:pPr>
        <w:pStyle w:val="6"/>
        <w:numPr>
          <w:ilvl w:val="0"/>
          <w:numId w:val="13"/>
        </w:numPr>
        <w:rPr>
          <w:lang w:val="en-US"/>
        </w:rPr>
      </w:pPr>
      <w:r>
        <w:rPr>
          <w:lang w:val="en-US"/>
        </w:rPr>
        <w:t xml:space="preserve">My sister (to play ) the piano now (is playing, plays, had played) </w:t>
      </w:r>
    </w:p>
    <w:p w14:paraId="49AF44AF">
      <w:pPr>
        <w:pStyle w:val="6"/>
        <w:numPr>
          <w:ilvl w:val="0"/>
          <w:numId w:val="14"/>
        </w:numPr>
        <w:rPr>
          <w:lang w:val="en-US"/>
        </w:rPr>
      </w:pPr>
      <w:r>
        <w:rPr>
          <w:lang w:val="en-US"/>
        </w:rPr>
        <w:t xml:space="preserve">I already (to write ) my exercise by half past six (is writing, had written, write) </w:t>
      </w:r>
    </w:p>
    <w:p w14:paraId="3BD2739B">
      <w:pPr>
        <w:pStyle w:val="6"/>
        <w:numPr>
          <w:ilvl w:val="0"/>
          <w:numId w:val="14"/>
        </w:numPr>
        <w:rPr>
          <w:lang w:val="en-US"/>
        </w:rPr>
      </w:pPr>
      <w:r>
        <w:rPr>
          <w:lang w:val="en-US"/>
        </w:rPr>
        <w:t xml:space="preserve">His sister (to study) at an Institute (had studied, studies, was studying) </w:t>
      </w:r>
    </w:p>
    <w:p w14:paraId="1853D844">
      <w:pPr>
        <w:pStyle w:val="6"/>
        <w:numPr>
          <w:ilvl w:val="0"/>
          <w:numId w:val="14"/>
        </w:numPr>
        <w:rPr>
          <w:lang w:val="en-US"/>
        </w:rPr>
      </w:pPr>
      <w:r>
        <w:rPr>
          <w:lang w:val="en-US"/>
        </w:rPr>
        <w:t xml:space="preserve">I (to read) the newspaper when my friend arrived (is reading, had read, was reading) </w:t>
      </w:r>
    </w:p>
    <w:p w14:paraId="0A58B288">
      <w:pPr>
        <w:pStyle w:val="6"/>
        <w:numPr>
          <w:ilvl w:val="0"/>
          <w:numId w:val="14"/>
        </w:numPr>
        <w:rPr>
          <w:lang w:val="en-US"/>
        </w:rPr>
      </w:pPr>
      <w:r>
        <w:rPr>
          <w:lang w:val="en-US"/>
        </w:rPr>
        <w:t xml:space="preserve">I (to work ) for that company last year (worked, works, is working) </w:t>
      </w:r>
    </w:p>
    <w:p w14:paraId="3369D519">
      <w:pPr>
        <w:pStyle w:val="6"/>
        <w:numPr>
          <w:ilvl w:val="0"/>
          <w:numId w:val="14"/>
        </w:numPr>
        <w:rPr>
          <w:lang w:val="en-US"/>
        </w:rPr>
      </w:pPr>
      <w:r>
        <w:rPr>
          <w:lang w:val="en-US"/>
        </w:rPr>
        <w:t xml:space="preserve">I (to answer) his letter in the evening (answered, will be answering, answers) </w:t>
      </w:r>
    </w:p>
    <w:p w14:paraId="47764DBB">
      <w:pPr>
        <w:pStyle w:val="6"/>
        <w:numPr>
          <w:ilvl w:val="0"/>
          <w:numId w:val="15"/>
        </w:numPr>
      </w:pPr>
      <w:r>
        <w:t xml:space="preserve">Подготовить монологическую речь по одной из тем: "My family ", My hobby ", "My favorite book "," My friend". </w:t>
      </w:r>
    </w:p>
    <w:p w14:paraId="65430D60">
      <w:pPr>
        <w:pStyle w:val="6"/>
        <w:jc w:val="center"/>
        <w:rPr>
          <w:b/>
        </w:rPr>
      </w:pPr>
      <w:r>
        <w:rPr>
          <w:b/>
        </w:rPr>
        <w:t xml:space="preserve">Вариант 2 </w:t>
      </w:r>
    </w:p>
    <w:p w14:paraId="0411B6C8">
      <w:pPr>
        <w:pStyle w:val="6"/>
      </w:pPr>
      <w:r>
        <w:t xml:space="preserve">1. Выбрать правильный вариант: </w:t>
      </w:r>
    </w:p>
    <w:p w14:paraId="696AA7ED">
      <w:pPr>
        <w:pStyle w:val="6"/>
        <w:numPr>
          <w:ilvl w:val="0"/>
          <w:numId w:val="16"/>
        </w:numPr>
        <w:rPr>
          <w:lang w:val="en-US"/>
        </w:rPr>
      </w:pPr>
      <w:r>
        <w:rPr>
          <w:lang w:val="en-US"/>
        </w:rPr>
        <w:t xml:space="preserve">1 - He is my Father. …. name is Tom (him, her, his, it) </w:t>
      </w:r>
    </w:p>
    <w:p w14:paraId="57CCB636">
      <w:pPr>
        <w:pStyle w:val="6"/>
        <w:numPr>
          <w:ilvl w:val="0"/>
          <w:numId w:val="16"/>
        </w:numPr>
        <w:rPr>
          <w:lang w:val="en-US"/>
        </w:rPr>
      </w:pPr>
      <w:r>
        <w:rPr>
          <w:lang w:val="en-US"/>
        </w:rPr>
        <w:t xml:space="preserve">2 - It is… a dog. … name is Pam (her, his, its, my) </w:t>
      </w:r>
    </w:p>
    <w:p w14:paraId="3F935276">
      <w:pPr>
        <w:pStyle w:val="6"/>
      </w:pPr>
      <w:r>
        <w:t xml:space="preserve">2.Написать дату буквами 25.05.1984, 3.11.1899. </w:t>
      </w:r>
    </w:p>
    <w:p w14:paraId="4D86B90C">
      <w:pPr>
        <w:pStyle w:val="6"/>
      </w:pPr>
      <w:r>
        <w:t xml:space="preserve">3. Поставить правильный предлог </w:t>
      </w:r>
    </w:p>
    <w:p w14:paraId="12FFC684">
      <w:pPr>
        <w:pStyle w:val="6"/>
        <w:rPr>
          <w:lang w:val="en-US"/>
        </w:rPr>
      </w:pPr>
      <w:r>
        <w:rPr>
          <w:lang w:val="en-US"/>
        </w:rPr>
        <w:t xml:space="preserve">I came … Moscow. The pen is … the table. My cat is … the chair. I go… work every day. I went … the room. (at, in, under, from, on, out of, into). </w:t>
      </w:r>
    </w:p>
    <w:p w14:paraId="6AC31537">
      <w:pPr>
        <w:pStyle w:val="6"/>
      </w:pPr>
      <w:r>
        <w:t xml:space="preserve">4. Выбрать правильную форму глагола. </w:t>
      </w:r>
    </w:p>
    <w:p w14:paraId="776D2CA6">
      <w:pPr>
        <w:pStyle w:val="6"/>
        <w:numPr>
          <w:ilvl w:val="0"/>
          <w:numId w:val="17"/>
        </w:numPr>
        <w:rPr>
          <w:lang w:val="en-US"/>
        </w:rPr>
      </w:pPr>
      <w:r>
        <w:rPr>
          <w:lang w:val="en-US"/>
        </w:rPr>
        <w:t xml:space="preserve">This book is interesting, but that book is …(interestinger, more interesting, the most interesting, the interestingest ) </w:t>
      </w:r>
    </w:p>
    <w:p w14:paraId="5A5F5772">
      <w:pPr>
        <w:pStyle w:val="6"/>
        <w:numPr>
          <w:ilvl w:val="0"/>
          <w:numId w:val="17"/>
        </w:numPr>
        <w:rPr>
          <w:lang w:val="en-US"/>
        </w:rPr>
      </w:pPr>
      <w:r>
        <w:rPr>
          <w:lang w:val="en-US"/>
        </w:rPr>
        <w:t xml:space="preserve">My mother is … woman in the world (beautiful, beautifulest, the most beautiful, beautifuler) </w:t>
      </w:r>
    </w:p>
    <w:p w14:paraId="0EA649EC">
      <w:pPr>
        <w:pStyle w:val="6"/>
        <w:numPr>
          <w:ilvl w:val="0"/>
          <w:numId w:val="17"/>
        </w:numPr>
        <w:rPr>
          <w:lang w:val="en-US"/>
        </w:rPr>
      </w:pPr>
      <w:r>
        <w:rPr>
          <w:lang w:val="en-US"/>
        </w:rPr>
        <w:t xml:space="preserve">I like to watch …films (funny, funniest, funnier, more funny) </w:t>
      </w:r>
    </w:p>
    <w:p w14:paraId="721D9886">
      <w:pPr>
        <w:pStyle w:val="6"/>
      </w:pPr>
      <w:r>
        <w:t xml:space="preserve">5 . Вставить правильную форму глагола To be. </w:t>
      </w:r>
    </w:p>
    <w:p w14:paraId="648ED296">
      <w:pPr>
        <w:pStyle w:val="6"/>
        <w:rPr>
          <w:lang w:val="en-US"/>
        </w:rPr>
      </w:pPr>
      <w:r>
        <w:rPr>
          <w:lang w:val="en-US"/>
        </w:rPr>
        <w:t xml:space="preserve">Yesterday they … at school. he … a pupil. Next year my father … at home. </w:t>
      </w:r>
    </w:p>
    <w:p w14:paraId="74D6B9F7">
      <w:pPr>
        <w:pStyle w:val="6"/>
        <w:rPr>
          <w:lang w:val="en-US"/>
        </w:rPr>
      </w:pPr>
      <w:r>
        <w:rPr>
          <w:lang w:val="en-US"/>
        </w:rPr>
        <w:t xml:space="preserve">6. </w:t>
      </w:r>
      <w:r>
        <w:t>Написать</w:t>
      </w:r>
      <w:r>
        <w:rPr>
          <w:lang w:val="en-US"/>
        </w:rPr>
        <w:t xml:space="preserve"> </w:t>
      </w:r>
      <w:r>
        <w:t>следующие</w:t>
      </w:r>
      <w:r>
        <w:rPr>
          <w:lang w:val="en-US"/>
        </w:rPr>
        <w:t xml:space="preserve"> </w:t>
      </w:r>
      <w:r>
        <w:t>существительные</w:t>
      </w:r>
      <w:r>
        <w:rPr>
          <w:lang w:val="en-US"/>
        </w:rPr>
        <w:t xml:space="preserve"> </w:t>
      </w:r>
      <w:r>
        <w:t>во</w:t>
      </w:r>
      <w:r>
        <w:rPr>
          <w:lang w:val="en-US"/>
        </w:rPr>
        <w:t xml:space="preserve"> </w:t>
      </w:r>
      <w:r>
        <w:t>множественном</w:t>
      </w:r>
      <w:r>
        <w:rPr>
          <w:lang w:val="en-US"/>
        </w:rPr>
        <w:t xml:space="preserve"> </w:t>
      </w:r>
      <w:r>
        <w:t>числе</w:t>
      </w:r>
      <w:r>
        <w:rPr>
          <w:lang w:val="en-US"/>
        </w:rPr>
        <w:t xml:space="preserve"> - a foot, a party, a wife, gold, a class, a day, a potato, a child. </w:t>
      </w:r>
    </w:p>
    <w:p w14:paraId="317ED8E2">
      <w:pPr>
        <w:pStyle w:val="6"/>
      </w:pPr>
      <w:r>
        <w:t xml:space="preserve">7. Вставить правильную форму глагола To have. </w:t>
      </w:r>
    </w:p>
    <w:p w14:paraId="4CC80196">
      <w:pPr>
        <w:pStyle w:val="6"/>
        <w:rPr>
          <w:lang w:val="en-US"/>
        </w:rPr>
      </w:pPr>
      <w:r>
        <w:rPr>
          <w:lang w:val="en-US"/>
        </w:rPr>
        <w:t xml:space="preserve">We…..a good car. He …a cat. My friends… a problem last year. </w:t>
      </w:r>
    </w:p>
    <w:p w14:paraId="2A35C330">
      <w:pPr>
        <w:pStyle w:val="6"/>
        <w:rPr>
          <w:lang w:val="en-US"/>
        </w:rPr>
      </w:pPr>
      <w:r>
        <w:rPr>
          <w:lang w:val="en-US"/>
        </w:rPr>
        <w:t xml:space="preserve">8. </w:t>
      </w:r>
      <w:r>
        <w:t>Вставить</w:t>
      </w:r>
      <w:r>
        <w:rPr>
          <w:lang w:val="en-US"/>
        </w:rPr>
        <w:t xml:space="preserve"> </w:t>
      </w:r>
      <w:r>
        <w:t>правильный</w:t>
      </w:r>
      <w:r>
        <w:rPr>
          <w:lang w:val="en-US"/>
        </w:rPr>
        <w:t xml:space="preserve"> </w:t>
      </w:r>
      <w:r>
        <w:t>модальный</w:t>
      </w:r>
      <w:r>
        <w:rPr>
          <w:lang w:val="en-US"/>
        </w:rPr>
        <w:t xml:space="preserve"> </w:t>
      </w:r>
      <w:r>
        <w:t>глагол</w:t>
      </w:r>
      <w:r>
        <w:rPr>
          <w:lang w:val="en-US"/>
        </w:rPr>
        <w:t xml:space="preserve"> - </w:t>
      </w:r>
    </w:p>
    <w:p w14:paraId="247EC008">
      <w:pPr>
        <w:pStyle w:val="6"/>
      </w:pPr>
      <w:r>
        <w:rPr>
          <w:lang w:val="en-US"/>
        </w:rPr>
        <w:t xml:space="preserve">His sister … speak German fluently. … I have a smoke here? I …do it at once. </w:t>
      </w:r>
      <w:r>
        <w:t xml:space="preserve">You … have come in time. Do you … my help? </w:t>
      </w:r>
    </w:p>
    <w:p w14:paraId="3734D09E">
      <w:pPr>
        <w:pStyle w:val="6"/>
      </w:pPr>
      <w:r>
        <w:t xml:space="preserve">9. Выбрать правильную форму глагола, определить время: </w:t>
      </w:r>
    </w:p>
    <w:p w14:paraId="4BA7A187">
      <w:pPr>
        <w:pStyle w:val="6"/>
        <w:numPr>
          <w:ilvl w:val="0"/>
          <w:numId w:val="18"/>
        </w:numPr>
        <w:rPr>
          <w:lang w:val="en-US"/>
        </w:rPr>
      </w:pPr>
      <w:r>
        <w:rPr>
          <w:lang w:val="en-US"/>
        </w:rPr>
        <w:t xml:space="preserve">I (to read) the newspaper when my friend arrived (is reading, had read, was reading) </w:t>
      </w:r>
    </w:p>
    <w:p w14:paraId="2BE1F6D6">
      <w:pPr>
        <w:pStyle w:val="6"/>
        <w:numPr>
          <w:ilvl w:val="0"/>
          <w:numId w:val="18"/>
        </w:numPr>
        <w:rPr>
          <w:lang w:val="en-US"/>
        </w:rPr>
      </w:pPr>
      <w:r>
        <w:rPr>
          <w:lang w:val="en-US"/>
        </w:rPr>
        <w:t xml:space="preserve">I (to work ) for that company last year (worked, works, is working) </w:t>
      </w:r>
    </w:p>
    <w:p w14:paraId="5C0BCE07">
      <w:pPr>
        <w:pStyle w:val="6"/>
        <w:numPr>
          <w:ilvl w:val="0"/>
          <w:numId w:val="18"/>
        </w:numPr>
        <w:rPr>
          <w:lang w:val="en-US"/>
        </w:rPr>
      </w:pPr>
      <w:r>
        <w:rPr>
          <w:lang w:val="en-US"/>
        </w:rPr>
        <w:t xml:space="preserve">I (to answer) his letter in the evening (answered, will be answering, answers) </w:t>
      </w:r>
    </w:p>
    <w:p w14:paraId="2C70F41E">
      <w:pPr>
        <w:pStyle w:val="6"/>
        <w:numPr>
          <w:ilvl w:val="0"/>
          <w:numId w:val="19"/>
        </w:numPr>
        <w:rPr>
          <w:lang w:val="en-US"/>
        </w:rPr>
      </w:pPr>
      <w:r>
        <w:rPr>
          <w:lang w:val="en-US"/>
        </w:rPr>
        <w:t xml:space="preserve">My sister (to play ) the piano now (is playing, plays, had played) </w:t>
      </w:r>
    </w:p>
    <w:p w14:paraId="777F2A52">
      <w:pPr>
        <w:pStyle w:val="6"/>
        <w:numPr>
          <w:ilvl w:val="0"/>
          <w:numId w:val="19"/>
        </w:numPr>
        <w:rPr>
          <w:lang w:val="en-US"/>
        </w:rPr>
      </w:pPr>
      <w:r>
        <w:rPr>
          <w:lang w:val="en-US"/>
        </w:rPr>
        <w:t xml:space="preserve">I already (to write ) my exercise by half past six (is writing, had written, write) </w:t>
      </w:r>
    </w:p>
    <w:p w14:paraId="22561A27">
      <w:pPr>
        <w:pStyle w:val="6"/>
        <w:numPr>
          <w:ilvl w:val="0"/>
          <w:numId w:val="19"/>
        </w:numPr>
        <w:rPr>
          <w:lang w:val="en-US"/>
        </w:rPr>
      </w:pPr>
      <w:r>
        <w:rPr>
          <w:lang w:val="en-US"/>
        </w:rPr>
        <w:t xml:space="preserve">His sister (to study) at an Institute (had studied, studies, was studying) </w:t>
      </w:r>
    </w:p>
    <w:p w14:paraId="269FAC40">
      <w:pPr>
        <w:pStyle w:val="6"/>
      </w:pPr>
      <w:r>
        <w:t xml:space="preserve">10. Подготовить монологическую речь по одной из тем: "My family ", My hobby ", "My favorite book "," My friend". </w:t>
      </w:r>
    </w:p>
    <w:p w14:paraId="420FE9D8">
      <w:pPr>
        <w:spacing w:before="100" w:beforeAutospacing="1" w:after="100" w:afterAutospacing="1" w:line="240" w:lineRule="auto"/>
        <w:rPr>
          <w:rFonts w:ascii="Times New Roman" w:hAnsi="Times New Roman" w:eastAsia="Times New Roman" w:cs="Times New Roman"/>
          <w:sz w:val="24"/>
          <w:szCs w:val="24"/>
        </w:rPr>
      </w:pPr>
    </w:p>
    <w:p w14:paraId="6342368A">
      <w:pPr>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3.2.2. Контрольная работа по теме «Существительное, прилагательное ,глагол».</w:t>
      </w:r>
    </w:p>
    <w:p w14:paraId="39DFCDBB">
      <w:pPr>
        <w:spacing w:before="100" w:beforeAutospacing="1" w:after="100" w:afterAutospacing="1" w:line="240" w:lineRule="auto"/>
        <w:jc w:val="center"/>
        <w:rPr>
          <w:rFonts w:ascii="Times New Roman" w:hAnsi="Times New Roman" w:eastAsia="Times New Roman" w:cs="Times New Roman"/>
          <w:b/>
          <w:bCs/>
          <w:sz w:val="24"/>
          <w:szCs w:val="24"/>
        </w:rPr>
      </w:pPr>
    </w:p>
    <w:p w14:paraId="46CFB615">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Вариант 1</w:t>
      </w:r>
    </w:p>
    <w:p w14:paraId="24699EA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 Поставьте существительное во множественное число:</w:t>
      </w:r>
    </w:p>
    <w:p w14:paraId="4237DCE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Flower man language country address</w:t>
      </w:r>
    </w:p>
    <w:p w14:paraId="3DF74BC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 xml:space="preserve">2. </w:t>
      </w:r>
      <w:r>
        <w:rPr>
          <w:rFonts w:ascii="Times New Roman" w:hAnsi="Times New Roman" w:eastAsia="Times New Roman" w:cs="Times New Roman"/>
          <w:b/>
          <w:bCs/>
          <w:sz w:val="24"/>
          <w:szCs w:val="24"/>
        </w:rPr>
        <w:t>Напишите</w:t>
      </w:r>
      <w:r>
        <w:rPr>
          <w:rFonts w:ascii="Times New Roman" w:hAnsi="Times New Roman" w:eastAsia="Times New Roman" w:cs="Times New Roman"/>
          <w:b/>
          <w:bCs/>
          <w:sz w:val="24"/>
          <w:szCs w:val="24"/>
          <w:lang w:val="en-US"/>
        </w:rPr>
        <w:t xml:space="preserve"> 3 </w:t>
      </w:r>
      <w:r>
        <w:rPr>
          <w:rFonts w:ascii="Times New Roman" w:hAnsi="Times New Roman" w:eastAsia="Times New Roman" w:cs="Times New Roman"/>
          <w:b/>
          <w:bCs/>
          <w:sz w:val="24"/>
          <w:szCs w:val="24"/>
        </w:rPr>
        <w:t>формы</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глагола</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sz w:val="24"/>
          <w:szCs w:val="24"/>
          <w:lang w:val="en-US"/>
        </w:rPr>
        <w:t>Build</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sz w:val="24"/>
          <w:szCs w:val="24"/>
          <w:lang w:val="en-US"/>
        </w:rPr>
        <w:t>lose give drive forget</w:t>
      </w:r>
    </w:p>
    <w:p w14:paraId="489ABCF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3. Поставьте прилагательное в сравнительную и превосходную степень:</w:t>
      </w:r>
    </w:p>
    <w:p w14:paraId="13CAB23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Old happy interesting good</w:t>
      </w:r>
    </w:p>
    <w:p w14:paraId="3981A63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4. Выберите правильный вариант глагола:</w:t>
      </w:r>
    </w:p>
    <w:p w14:paraId="3E7490D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 she in the park yesterday? (were, is was)</w:t>
      </w:r>
    </w:p>
    <w:p w14:paraId="09AE9F60">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Mike and Nick … at 3 o’clock tomorrow. (are, were, will be)</w:t>
      </w:r>
    </w:p>
    <w:p w14:paraId="062242D2">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Did you … English last week? (has, have, had)</w:t>
      </w:r>
    </w:p>
    <w:p w14:paraId="28C6492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4) They … 5 lessons tomorrow. (had, have, will have)</w:t>
      </w:r>
    </w:p>
    <w:p w14:paraId="6E5C72E8">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5) The teacher … us at the next lesson. (asked, asks, will ask)</w:t>
      </w:r>
    </w:p>
    <w:p w14:paraId="3067F080">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6) Usually our lesson … at 8.30. (will begin, begins, begin)</w:t>
      </w:r>
    </w:p>
    <w:p w14:paraId="41A2EAC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7) He … this book when he was a child. </w:t>
      </w:r>
      <w:r>
        <w:rPr>
          <w:rFonts w:ascii="Times New Roman" w:hAnsi="Times New Roman" w:eastAsia="Times New Roman" w:cs="Times New Roman"/>
          <w:sz w:val="24"/>
          <w:szCs w:val="24"/>
        </w:rPr>
        <w:t>(has, have, had)</w:t>
      </w:r>
    </w:p>
    <w:p w14:paraId="0256195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5. Переведите предложения на английский язык, используя пассивный залог:</w:t>
      </w:r>
    </w:p>
    <w:p w14:paraId="15B011D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 Нас спрашивают на каждом уроке.</w:t>
      </w:r>
    </w:p>
    <w:p w14:paraId="0714A83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 Наш город был основан в 1838 году.</w:t>
      </w:r>
    </w:p>
    <w:p w14:paraId="0C027B7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 Завтра он будет приглашен на вечеринку.</w:t>
      </w:r>
    </w:p>
    <w:p w14:paraId="0530BBF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 Меня попросили помочь ему.</w:t>
      </w:r>
    </w:p>
    <w:p w14:paraId="4D4C739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 Деревья красят каждую весну.</w:t>
      </w:r>
    </w:p>
    <w:p w14:paraId="4CCBAD8E">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Вариант 2</w:t>
      </w:r>
    </w:p>
    <w:p w14:paraId="2A38641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 Поставьте существительное во множественное число:</w:t>
      </w:r>
    </w:p>
    <w:p w14:paraId="04658750">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Child person family umbrella bus</w:t>
      </w:r>
    </w:p>
    <w:p w14:paraId="54A28F1F">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 xml:space="preserve">2. </w:t>
      </w:r>
      <w:r>
        <w:rPr>
          <w:rFonts w:ascii="Times New Roman" w:hAnsi="Times New Roman" w:eastAsia="Times New Roman" w:cs="Times New Roman"/>
          <w:b/>
          <w:bCs/>
          <w:sz w:val="24"/>
          <w:szCs w:val="24"/>
        </w:rPr>
        <w:t>Напишите</w:t>
      </w:r>
      <w:r>
        <w:rPr>
          <w:rFonts w:ascii="Times New Roman" w:hAnsi="Times New Roman" w:eastAsia="Times New Roman" w:cs="Times New Roman"/>
          <w:b/>
          <w:bCs/>
          <w:sz w:val="24"/>
          <w:szCs w:val="24"/>
          <w:lang w:val="en-US"/>
        </w:rPr>
        <w:t xml:space="preserve"> 3 </w:t>
      </w:r>
      <w:r>
        <w:rPr>
          <w:rFonts w:ascii="Times New Roman" w:hAnsi="Times New Roman" w:eastAsia="Times New Roman" w:cs="Times New Roman"/>
          <w:b/>
          <w:bCs/>
          <w:sz w:val="24"/>
          <w:szCs w:val="24"/>
        </w:rPr>
        <w:t>формы</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глагола</w:t>
      </w:r>
      <w:r>
        <w:rPr>
          <w:rFonts w:ascii="Times New Roman" w:hAnsi="Times New Roman" w:eastAsia="Times New Roman" w:cs="Times New Roman"/>
          <w:b/>
          <w:bCs/>
          <w:sz w:val="24"/>
          <w:szCs w:val="24"/>
          <w:lang w:val="en-US"/>
        </w:rPr>
        <w:t>:</w:t>
      </w:r>
    </w:p>
    <w:p w14:paraId="2401DE6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Come take catch go cost</w:t>
      </w:r>
    </w:p>
    <w:p w14:paraId="72B180C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3. Поставьте прилагательное в сравнительную и превосходную степень:</w:t>
      </w:r>
    </w:p>
    <w:p w14:paraId="6929554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Cold pretty important bad</w:t>
      </w:r>
    </w:p>
    <w:p w14:paraId="321F898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4. Выберите правильный вариант глагола:</w:t>
      </w:r>
    </w:p>
    <w:p w14:paraId="737C6AC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We … not in the fourth last summer. (was, were, will be)</w:t>
      </w:r>
    </w:p>
    <w:p w14:paraId="452829C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Where … they now? (are, am, were)</w:t>
      </w:r>
    </w:p>
    <w:p w14:paraId="2D090F54">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 he got a car? (will have, has, have)</w:t>
      </w:r>
    </w:p>
    <w:p w14:paraId="5299C34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4) We … a new flat next year. (have, will have, had)</w:t>
      </w:r>
    </w:p>
    <w:p w14:paraId="71AD7A13">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5) They … to the radio yesterday morning. (listening, listened, listen)</w:t>
      </w:r>
    </w:p>
    <w:p w14:paraId="1D69EA33">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6) I … tennis tomorrow. (will play, played, play)</w:t>
      </w:r>
    </w:p>
    <w:p w14:paraId="044AEE3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7) She always … to the shop on Sunday. </w:t>
      </w:r>
      <w:r>
        <w:rPr>
          <w:rFonts w:ascii="Times New Roman" w:hAnsi="Times New Roman" w:eastAsia="Times New Roman" w:cs="Times New Roman"/>
          <w:sz w:val="24"/>
          <w:szCs w:val="24"/>
        </w:rPr>
        <w:t>(go, goes, went)</w:t>
      </w:r>
    </w:p>
    <w:p w14:paraId="3624933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5. Переведите предложения на английский язык, используя пассивный залог:</w:t>
      </w:r>
    </w:p>
    <w:p w14:paraId="200B20A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 Фильм показывают каждый день.</w:t>
      </w:r>
    </w:p>
    <w:p w14:paraId="5820F59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 Этот дом был разрушен в 1944 году.</w:t>
      </w:r>
    </w:p>
    <w:p w14:paraId="5615B26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 Завтра меня спросят на уроке истории.</w:t>
      </w:r>
    </w:p>
    <w:p w14:paraId="58E704B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 Его выслушали очень внимательно.</w:t>
      </w:r>
    </w:p>
    <w:p w14:paraId="40747780">
      <w:pPr>
        <w:spacing w:before="100" w:beforeAutospacing="1" w:after="100" w:afterAutospacing="1" w:line="240" w:lineRule="auto"/>
        <w:rPr>
          <w:rFonts w:ascii="Times New Roman" w:hAnsi="Times New Roman" w:eastAsia="Times New Roman" w:cs="Times New Roman"/>
          <w:sz w:val="24"/>
          <w:szCs w:val="24"/>
        </w:rPr>
      </w:pPr>
    </w:p>
    <w:p w14:paraId="3CFE0F72">
      <w:pPr>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3.2.3. Контрольная работа по теме «Типы вопросов»</w:t>
      </w:r>
    </w:p>
    <w:p w14:paraId="5674D531">
      <w:pPr>
        <w:pStyle w:val="6"/>
        <w:jc w:val="center"/>
      </w:pPr>
      <w:r>
        <w:rPr>
          <w:b/>
          <w:bCs/>
          <w:sz w:val="27"/>
          <w:szCs w:val="27"/>
        </w:rPr>
        <w:t>Вариант 1.</w:t>
      </w:r>
    </w:p>
    <w:p w14:paraId="648D2375">
      <w:pPr>
        <w:pStyle w:val="6"/>
        <w:spacing w:after="240" w:afterAutospacing="0"/>
      </w:pPr>
      <w:r>
        <w:rPr>
          <w:b/>
          <w:bCs/>
          <w:color w:val="000000"/>
          <w:sz w:val="27"/>
          <w:szCs w:val="27"/>
        </w:rPr>
        <w:t>Упражнение 1.</w:t>
      </w:r>
      <w:r>
        <w:rPr>
          <w:color w:val="000000"/>
          <w:sz w:val="27"/>
          <w:szCs w:val="27"/>
        </w:rPr>
        <w:t xml:space="preserve"> Постройте вопросы.</w:t>
      </w:r>
    </w:p>
    <w:p w14:paraId="7838F1C5">
      <w:pPr>
        <w:pStyle w:val="6"/>
        <w:rPr>
          <w:lang w:val="en-US"/>
        </w:rPr>
      </w:pPr>
      <w:r>
        <w:rPr>
          <w:color w:val="000000"/>
          <w:sz w:val="27"/>
          <w:szCs w:val="27"/>
        </w:rPr>
        <w:t>1) birthday / is / When / your?</w:t>
      </w:r>
      <w:r>
        <w:rPr>
          <w:color w:val="000000"/>
          <w:sz w:val="27"/>
          <w:szCs w:val="27"/>
        </w:rPr>
        <w:br w:type="textWrapping"/>
      </w:r>
      <w:r>
        <w:rPr>
          <w:color w:val="000000"/>
          <w:sz w:val="27"/>
          <w:szCs w:val="27"/>
          <w:lang w:val="en-US"/>
        </w:rPr>
        <w:t>2) many / How / cards / did / get / you?</w:t>
      </w:r>
      <w:r>
        <w:rPr>
          <w:color w:val="000000"/>
          <w:sz w:val="27"/>
          <w:szCs w:val="27"/>
          <w:lang w:val="en-US"/>
        </w:rPr>
        <w:br w:type="textWrapping"/>
      </w:r>
      <w:r>
        <w:rPr>
          <w:color w:val="000000"/>
          <w:sz w:val="27"/>
          <w:szCs w:val="27"/>
          <w:lang w:val="en-US"/>
        </w:rPr>
        <w:t>3) do / What / like / you / presents?</w:t>
      </w:r>
      <w:r>
        <w:rPr>
          <w:color w:val="000000"/>
          <w:sz w:val="27"/>
          <w:szCs w:val="27"/>
          <w:lang w:val="en-US"/>
        </w:rPr>
        <w:br w:type="textWrapping"/>
      </w:r>
      <w:r>
        <w:rPr>
          <w:sz w:val="27"/>
          <w:szCs w:val="27"/>
          <w:lang w:val="en-US"/>
        </w:rPr>
        <w:t>4)</w:t>
      </w:r>
      <w:r>
        <w:rPr>
          <w:color w:val="000000"/>
          <w:sz w:val="27"/>
          <w:szCs w:val="27"/>
          <w:lang w:val="en-US"/>
        </w:rPr>
        <w:t xml:space="preserve"> mum / What / make / did / cake / your?</w:t>
      </w:r>
      <w:r>
        <w:rPr>
          <w:color w:val="000000"/>
          <w:sz w:val="27"/>
          <w:szCs w:val="27"/>
          <w:lang w:val="en-US"/>
        </w:rPr>
        <w:br w:type="textWrapping"/>
      </w:r>
      <w:r>
        <w:rPr>
          <w:sz w:val="27"/>
          <w:szCs w:val="27"/>
          <w:lang w:val="en-US"/>
        </w:rPr>
        <w:t>5)</w:t>
      </w:r>
      <w:r>
        <w:rPr>
          <w:color w:val="000000"/>
          <w:sz w:val="27"/>
          <w:szCs w:val="27"/>
          <w:lang w:val="en-US"/>
        </w:rPr>
        <w:t xml:space="preserve"> at the party / you / did / What / do?</w:t>
      </w:r>
      <w:r>
        <w:rPr>
          <w:color w:val="000000"/>
          <w:sz w:val="27"/>
          <w:szCs w:val="27"/>
          <w:lang w:val="en-US"/>
        </w:rPr>
        <w:br w:type="textWrapping"/>
      </w:r>
      <w:r>
        <w:rPr>
          <w:color w:val="000000"/>
          <w:sz w:val="27"/>
          <w:szCs w:val="27"/>
          <w:lang w:val="en-US"/>
        </w:rPr>
        <w:br w:type="textWrapping"/>
      </w:r>
      <w:r>
        <w:rPr>
          <w:b/>
          <w:bCs/>
          <w:color w:val="000000"/>
          <w:sz w:val="27"/>
          <w:szCs w:val="27"/>
        </w:rPr>
        <w:t>Упражнение</w:t>
      </w:r>
      <w:r>
        <w:rPr>
          <w:b/>
          <w:bCs/>
          <w:color w:val="000000"/>
          <w:sz w:val="27"/>
          <w:szCs w:val="27"/>
          <w:lang w:val="en-US"/>
        </w:rPr>
        <w:t xml:space="preserve"> 2.</w:t>
      </w:r>
      <w:r>
        <w:rPr>
          <w:color w:val="000000"/>
          <w:sz w:val="27"/>
          <w:szCs w:val="27"/>
          <w:lang w:val="en-US"/>
        </w:rPr>
        <w:t xml:space="preserve"> </w:t>
      </w:r>
    </w:p>
    <w:p w14:paraId="5D0E4B8C">
      <w:pPr>
        <w:pStyle w:val="6"/>
        <w:spacing w:before="0" w:beforeAutospacing="0" w:after="0" w:afterAutospacing="0" w:line="144" w:lineRule="atLeast"/>
        <w:rPr>
          <w:lang w:val="en-US"/>
        </w:rPr>
      </w:pPr>
      <w:r>
        <w:rPr>
          <w:color w:val="000000"/>
          <w:sz w:val="27"/>
          <w:szCs w:val="27"/>
          <w:lang w:val="en-US"/>
        </w:rPr>
        <w:t xml:space="preserve">1) My sister eats sweets every day. (Who) </w:t>
      </w:r>
    </w:p>
    <w:p w14:paraId="2800AF7B">
      <w:pPr>
        <w:pStyle w:val="6"/>
        <w:spacing w:before="0" w:beforeAutospacing="0" w:after="0" w:afterAutospacing="0" w:line="144" w:lineRule="atLeast"/>
        <w:rPr>
          <w:lang w:val="en-US"/>
        </w:rPr>
      </w:pPr>
      <w:r>
        <w:rPr>
          <w:color w:val="000000"/>
          <w:sz w:val="27"/>
          <w:szCs w:val="27"/>
          <w:lang w:val="en-US"/>
        </w:rPr>
        <w:t xml:space="preserve">2) He won't go to the country this summer (Will) </w:t>
      </w:r>
    </w:p>
    <w:p w14:paraId="4F7DE980">
      <w:pPr>
        <w:pStyle w:val="6"/>
        <w:spacing w:before="0" w:beforeAutospacing="0" w:after="0" w:afterAutospacing="0" w:line="144" w:lineRule="atLeast"/>
        <w:rPr>
          <w:lang w:val="en-US"/>
        </w:rPr>
      </w:pPr>
      <w:r>
        <w:rPr>
          <w:color w:val="000000"/>
          <w:sz w:val="27"/>
          <w:szCs w:val="27"/>
          <w:lang w:val="en-US"/>
        </w:rPr>
        <w:t>3) We were advised to come. (What?)</w:t>
      </w:r>
    </w:p>
    <w:p w14:paraId="252C90CD">
      <w:pPr>
        <w:pStyle w:val="6"/>
        <w:spacing w:before="0" w:beforeAutospacing="0" w:after="0" w:afterAutospacing="0" w:line="144" w:lineRule="atLeast"/>
        <w:rPr>
          <w:lang w:val="en-US"/>
        </w:rPr>
      </w:pPr>
      <w:r>
        <w:rPr>
          <w:color w:val="000000"/>
          <w:sz w:val="27"/>
          <w:szCs w:val="27"/>
          <w:lang w:val="en-US"/>
        </w:rPr>
        <w:t xml:space="preserve">4) I haven't seen Peter since Saturday. (Since when?) </w:t>
      </w:r>
    </w:p>
    <w:p w14:paraId="0FE00AE2">
      <w:pPr>
        <w:pStyle w:val="6"/>
        <w:spacing w:before="0" w:beforeAutospacing="0" w:after="0" w:afterAutospacing="0" w:line="144" w:lineRule="atLeast"/>
        <w:rPr>
          <w:color w:val="000000"/>
          <w:sz w:val="27"/>
          <w:szCs w:val="27"/>
        </w:rPr>
      </w:pPr>
      <w:r>
        <w:rPr>
          <w:sz w:val="27"/>
          <w:szCs w:val="27"/>
          <w:lang w:val="en-US"/>
        </w:rPr>
        <w:t>5)</w:t>
      </w:r>
      <w:r>
        <w:rPr>
          <w:color w:val="000000"/>
          <w:sz w:val="27"/>
          <w:szCs w:val="27"/>
          <w:lang w:val="en-US"/>
        </w:rPr>
        <w:t xml:space="preserve"> They are planning to have a holiday soon. </w:t>
      </w:r>
      <w:r>
        <w:rPr>
          <w:color w:val="000000"/>
          <w:sz w:val="27"/>
          <w:szCs w:val="27"/>
        </w:rPr>
        <w:t xml:space="preserve">(They) </w:t>
      </w:r>
    </w:p>
    <w:p w14:paraId="033F3A2B">
      <w:pPr>
        <w:pStyle w:val="6"/>
        <w:spacing w:before="0" w:beforeAutospacing="0" w:after="0" w:afterAutospacing="0" w:line="144" w:lineRule="atLeast"/>
        <w:rPr>
          <w:color w:val="000000"/>
          <w:sz w:val="27"/>
          <w:szCs w:val="27"/>
        </w:rPr>
      </w:pPr>
    </w:p>
    <w:p w14:paraId="0F3EB576">
      <w:pPr>
        <w:pStyle w:val="6"/>
        <w:spacing w:before="0" w:beforeAutospacing="0" w:after="0" w:afterAutospacing="0" w:line="144" w:lineRule="atLeast"/>
      </w:pPr>
      <w:r>
        <w:rPr>
          <w:b/>
          <w:bCs/>
          <w:color w:val="000000"/>
          <w:sz w:val="27"/>
          <w:szCs w:val="27"/>
        </w:rPr>
        <w:t>Упражнение 3.</w:t>
      </w:r>
      <w:r>
        <w:rPr>
          <w:color w:val="000000"/>
          <w:sz w:val="27"/>
          <w:szCs w:val="27"/>
        </w:rPr>
        <w:t xml:space="preserve"> Напишите общий и альтернативный вопросы к каждому предложению.</w:t>
      </w:r>
    </w:p>
    <w:p w14:paraId="5F40521F">
      <w:pPr>
        <w:pStyle w:val="6"/>
        <w:spacing w:before="0" w:beforeAutospacing="0" w:after="0" w:afterAutospacing="0" w:line="144" w:lineRule="atLeast"/>
        <w:rPr>
          <w:lang w:val="en-US"/>
        </w:rPr>
      </w:pPr>
      <w:r>
        <w:rPr>
          <w:color w:val="000000"/>
          <w:sz w:val="27"/>
          <w:szCs w:val="27"/>
          <w:lang w:val="en-US"/>
        </w:rPr>
        <w:t xml:space="preserve">1. We were playing a game. </w:t>
      </w:r>
    </w:p>
    <w:p w14:paraId="1E727A97">
      <w:pPr>
        <w:pStyle w:val="6"/>
        <w:spacing w:before="0" w:beforeAutospacing="0" w:after="0" w:afterAutospacing="0" w:line="144" w:lineRule="atLeast"/>
        <w:rPr>
          <w:color w:val="000000"/>
          <w:sz w:val="27"/>
          <w:szCs w:val="27"/>
          <w:lang w:val="en-US"/>
        </w:rPr>
      </w:pPr>
      <w:r>
        <w:rPr>
          <w:color w:val="000000"/>
          <w:sz w:val="27"/>
          <w:szCs w:val="27"/>
          <w:lang w:val="en-US"/>
        </w:rPr>
        <w:t>2. They came to this place a long time ago.</w:t>
      </w:r>
    </w:p>
    <w:p w14:paraId="0213BD51">
      <w:pPr>
        <w:pStyle w:val="6"/>
        <w:spacing w:before="0" w:beforeAutospacing="0" w:after="0" w:afterAutospacing="0" w:line="144" w:lineRule="atLeast"/>
        <w:rPr>
          <w:lang w:val="en-US"/>
        </w:rPr>
      </w:pPr>
    </w:p>
    <w:p w14:paraId="537B73D5">
      <w:pPr>
        <w:pStyle w:val="6"/>
        <w:spacing w:before="0" w:beforeAutospacing="0" w:after="0" w:afterAutospacing="0"/>
        <w:rPr>
          <w:lang w:val="en-US"/>
        </w:rPr>
      </w:pPr>
      <w:r>
        <w:rPr>
          <w:b/>
          <w:bCs/>
          <w:color w:val="000000"/>
          <w:sz w:val="27"/>
          <w:szCs w:val="27"/>
        </w:rPr>
        <w:t>Упражнение</w:t>
      </w:r>
      <w:r>
        <w:rPr>
          <w:b/>
          <w:bCs/>
          <w:color w:val="000000"/>
          <w:sz w:val="27"/>
          <w:szCs w:val="27"/>
          <w:lang w:val="en-US"/>
        </w:rPr>
        <w:t xml:space="preserve"> 4.</w:t>
      </w:r>
      <w:r>
        <w:rPr>
          <w:color w:val="000000"/>
          <w:sz w:val="27"/>
          <w:szCs w:val="27"/>
          <w:lang w:val="en-US"/>
        </w:rPr>
        <w:t xml:space="preserve"> </w:t>
      </w:r>
      <w:r>
        <w:rPr>
          <w:color w:val="000000"/>
          <w:sz w:val="27"/>
          <w:szCs w:val="27"/>
        </w:rPr>
        <w:t>Допишите</w:t>
      </w:r>
      <w:r>
        <w:rPr>
          <w:color w:val="000000"/>
          <w:sz w:val="27"/>
          <w:szCs w:val="27"/>
          <w:lang w:val="en-US"/>
        </w:rPr>
        <w:t xml:space="preserve"> </w:t>
      </w:r>
      <w:r>
        <w:rPr>
          <w:color w:val="000000"/>
          <w:sz w:val="27"/>
          <w:szCs w:val="27"/>
        </w:rPr>
        <w:t>разделительные</w:t>
      </w:r>
      <w:r>
        <w:rPr>
          <w:color w:val="000000"/>
          <w:sz w:val="27"/>
          <w:szCs w:val="27"/>
          <w:lang w:val="en-US"/>
        </w:rPr>
        <w:t xml:space="preserve"> </w:t>
      </w:r>
      <w:r>
        <w:rPr>
          <w:color w:val="000000"/>
          <w:sz w:val="27"/>
          <w:szCs w:val="27"/>
        </w:rPr>
        <w:t>вопросы</w:t>
      </w:r>
      <w:r>
        <w:rPr>
          <w:color w:val="000000"/>
          <w:sz w:val="27"/>
          <w:szCs w:val="27"/>
          <w:lang w:val="en-US"/>
        </w:rPr>
        <w:t>.</w:t>
      </w:r>
    </w:p>
    <w:p w14:paraId="3FB1BB93">
      <w:pPr>
        <w:pStyle w:val="6"/>
        <w:spacing w:before="0" w:beforeAutospacing="0" w:after="0" w:afterAutospacing="0" w:line="144" w:lineRule="atLeast"/>
        <w:rPr>
          <w:lang w:val="en-US"/>
        </w:rPr>
      </w:pPr>
      <w:r>
        <w:rPr>
          <w:color w:val="000000"/>
          <w:sz w:val="27"/>
          <w:szCs w:val="27"/>
          <w:lang w:val="en-US"/>
        </w:rPr>
        <w:t xml:space="preserve">1) You can go to the library tomorrow, … </w:t>
      </w:r>
    </w:p>
    <w:p w14:paraId="71B03665">
      <w:pPr>
        <w:pStyle w:val="6"/>
        <w:spacing w:before="0" w:beforeAutospacing="0" w:after="0" w:afterAutospacing="0" w:line="144" w:lineRule="atLeast"/>
        <w:rPr>
          <w:lang w:val="en-US"/>
        </w:rPr>
      </w:pPr>
      <w:r>
        <w:rPr>
          <w:color w:val="000000"/>
          <w:sz w:val="27"/>
          <w:szCs w:val="27"/>
          <w:lang w:val="en-US"/>
        </w:rPr>
        <w:t xml:space="preserve">2) Your mum thinks adventure stories are exciting, … </w:t>
      </w:r>
    </w:p>
    <w:p w14:paraId="372F320B">
      <w:pPr>
        <w:pStyle w:val="6"/>
        <w:spacing w:before="0" w:beforeAutospacing="0" w:after="0" w:afterAutospacing="0"/>
        <w:rPr>
          <w:lang w:val="en-US"/>
        </w:rPr>
      </w:pPr>
      <w:r>
        <w:rPr>
          <w:color w:val="000000"/>
          <w:sz w:val="27"/>
          <w:szCs w:val="27"/>
          <w:lang w:val="en-US"/>
        </w:rPr>
        <w:t>3) You haven't seen «Harry Potter» yet, …</w:t>
      </w:r>
      <w:r>
        <w:rPr>
          <w:color w:val="000000"/>
          <w:sz w:val="27"/>
          <w:szCs w:val="27"/>
          <w:lang w:val="en-US"/>
        </w:rPr>
        <w:br w:type="textWrapping"/>
      </w:r>
    </w:p>
    <w:p w14:paraId="5103205E">
      <w:pPr>
        <w:pStyle w:val="6"/>
        <w:spacing w:before="0" w:beforeAutospacing="0" w:after="0" w:afterAutospacing="0"/>
        <w:jc w:val="center"/>
      </w:pPr>
      <w:r>
        <w:rPr>
          <w:b/>
          <w:bCs/>
          <w:sz w:val="27"/>
          <w:szCs w:val="27"/>
        </w:rPr>
        <w:t>Вариант 2.</w:t>
      </w:r>
    </w:p>
    <w:p w14:paraId="1A6411DD">
      <w:pPr>
        <w:pStyle w:val="6"/>
        <w:spacing w:after="240" w:afterAutospacing="0"/>
      </w:pPr>
      <w:r>
        <w:rPr>
          <w:b/>
          <w:bCs/>
          <w:color w:val="000000"/>
          <w:sz w:val="27"/>
          <w:szCs w:val="27"/>
        </w:rPr>
        <w:t>Упражнение 1.</w:t>
      </w:r>
      <w:r>
        <w:rPr>
          <w:color w:val="000000"/>
          <w:sz w:val="27"/>
          <w:szCs w:val="27"/>
        </w:rPr>
        <w:t xml:space="preserve"> Постройте вопросы.</w:t>
      </w:r>
    </w:p>
    <w:p w14:paraId="50D983A2">
      <w:pPr>
        <w:pStyle w:val="6"/>
        <w:spacing w:before="0" w:beforeAutospacing="0" w:after="0" w:afterAutospacing="0"/>
      </w:pPr>
      <w:r>
        <w:rPr>
          <w:color w:val="000000"/>
          <w:sz w:val="27"/>
          <w:szCs w:val="27"/>
        </w:rPr>
        <w:t xml:space="preserve">1) </w:t>
      </w:r>
      <w:r>
        <w:rPr>
          <w:color w:val="000000"/>
          <w:sz w:val="27"/>
          <w:szCs w:val="27"/>
          <w:lang w:val="en-US"/>
        </w:rPr>
        <w:t>like</w:t>
      </w:r>
      <w:r>
        <w:rPr>
          <w:color w:val="000000"/>
          <w:sz w:val="27"/>
          <w:szCs w:val="27"/>
        </w:rPr>
        <w:t xml:space="preserve"> / </w:t>
      </w:r>
      <w:r>
        <w:rPr>
          <w:color w:val="000000"/>
          <w:sz w:val="27"/>
          <w:szCs w:val="27"/>
          <w:lang w:val="en-US"/>
        </w:rPr>
        <w:t>you</w:t>
      </w:r>
      <w:r>
        <w:rPr>
          <w:color w:val="000000"/>
          <w:sz w:val="27"/>
          <w:szCs w:val="27"/>
        </w:rPr>
        <w:t xml:space="preserve"> / </w:t>
      </w:r>
      <w:r>
        <w:rPr>
          <w:color w:val="000000"/>
          <w:sz w:val="27"/>
          <w:szCs w:val="27"/>
          <w:lang w:val="en-US"/>
        </w:rPr>
        <w:t>parties</w:t>
      </w:r>
      <w:r>
        <w:rPr>
          <w:color w:val="000000"/>
          <w:sz w:val="27"/>
          <w:szCs w:val="27"/>
        </w:rPr>
        <w:t xml:space="preserve"> / </w:t>
      </w:r>
      <w:r>
        <w:rPr>
          <w:color w:val="000000"/>
          <w:sz w:val="27"/>
          <w:szCs w:val="27"/>
          <w:lang w:val="en-US"/>
        </w:rPr>
        <w:t>do</w:t>
      </w:r>
      <w:r>
        <w:rPr>
          <w:color w:val="000000"/>
          <w:sz w:val="27"/>
          <w:szCs w:val="27"/>
        </w:rPr>
        <w:t xml:space="preserve"> / </w:t>
      </w:r>
      <w:r>
        <w:rPr>
          <w:color w:val="000000"/>
          <w:sz w:val="27"/>
          <w:szCs w:val="27"/>
          <w:lang w:val="en-US"/>
        </w:rPr>
        <w:t>Why</w:t>
      </w:r>
      <w:r>
        <w:rPr>
          <w:color w:val="000000"/>
          <w:sz w:val="27"/>
          <w:szCs w:val="27"/>
        </w:rPr>
        <w:t>?</w:t>
      </w:r>
    </w:p>
    <w:p w14:paraId="6A4B8392">
      <w:pPr>
        <w:pStyle w:val="6"/>
        <w:spacing w:before="0" w:beforeAutospacing="0" w:after="0" w:afterAutospacing="0"/>
        <w:rPr>
          <w:lang w:val="en-US"/>
        </w:rPr>
      </w:pPr>
      <w:r>
        <w:rPr>
          <w:color w:val="000000"/>
          <w:sz w:val="27"/>
          <w:szCs w:val="27"/>
          <w:lang w:val="en-US"/>
        </w:rPr>
        <w:t>2) summer / are / this / Where / you / going?</w:t>
      </w:r>
      <w:r>
        <w:rPr>
          <w:color w:val="000000"/>
          <w:sz w:val="27"/>
          <w:szCs w:val="27"/>
          <w:lang w:val="en-US"/>
        </w:rPr>
        <w:br w:type="textWrapping"/>
      </w:r>
      <w:r>
        <w:rPr>
          <w:color w:val="000000"/>
          <w:sz w:val="27"/>
          <w:szCs w:val="27"/>
          <w:lang w:val="en-US"/>
        </w:rPr>
        <w:t>3) there / going / How / you / are?</w:t>
      </w:r>
      <w:r>
        <w:rPr>
          <w:color w:val="000000"/>
          <w:sz w:val="27"/>
          <w:szCs w:val="27"/>
          <w:lang w:val="en-US"/>
        </w:rPr>
        <w:br w:type="textWrapping"/>
      </w:r>
      <w:r>
        <w:rPr>
          <w:sz w:val="27"/>
          <w:szCs w:val="27"/>
          <w:lang w:val="en-US"/>
        </w:rPr>
        <w:t>4)</w:t>
      </w:r>
      <w:r>
        <w:rPr>
          <w:color w:val="000000"/>
          <w:sz w:val="27"/>
          <w:szCs w:val="27"/>
          <w:lang w:val="en-US"/>
        </w:rPr>
        <w:t xml:space="preserve"> take / going / to / What / you / are?</w:t>
      </w:r>
      <w:r>
        <w:rPr>
          <w:color w:val="000000"/>
          <w:sz w:val="27"/>
          <w:szCs w:val="27"/>
          <w:lang w:val="en-US"/>
        </w:rPr>
        <w:br w:type="textWrapping"/>
      </w:r>
      <w:r>
        <w:rPr>
          <w:sz w:val="27"/>
          <w:szCs w:val="27"/>
          <w:lang w:val="en-US"/>
        </w:rPr>
        <w:t>5)</w:t>
      </w:r>
      <w:r>
        <w:rPr>
          <w:color w:val="000000"/>
          <w:sz w:val="27"/>
          <w:szCs w:val="27"/>
          <w:lang w:val="en-US"/>
        </w:rPr>
        <w:t xml:space="preserve"> with / are / you / Who / going?</w:t>
      </w:r>
    </w:p>
    <w:p w14:paraId="72E53E36">
      <w:pPr>
        <w:pStyle w:val="6"/>
      </w:pPr>
      <w:r>
        <w:rPr>
          <w:b/>
          <w:bCs/>
          <w:color w:val="000000"/>
          <w:sz w:val="27"/>
          <w:szCs w:val="27"/>
        </w:rPr>
        <w:t>Упражнение 2.</w:t>
      </w:r>
      <w:r>
        <w:rPr>
          <w:color w:val="000000"/>
          <w:sz w:val="27"/>
          <w:szCs w:val="27"/>
        </w:rPr>
        <w:t xml:space="preserve"> Напишите вопросы к предложениям, начиная со слова в скобках. </w:t>
      </w:r>
    </w:p>
    <w:p w14:paraId="4BFE9F20">
      <w:pPr>
        <w:pStyle w:val="6"/>
        <w:spacing w:before="0" w:beforeAutospacing="0" w:after="0" w:afterAutospacing="0"/>
        <w:rPr>
          <w:lang w:val="en-US"/>
        </w:rPr>
      </w:pPr>
      <w:r>
        <w:rPr>
          <w:color w:val="000000"/>
          <w:sz w:val="27"/>
          <w:szCs w:val="27"/>
          <w:lang w:val="en-US"/>
        </w:rPr>
        <w:t>1) She made a beautiful dress for herself last week. (What?)</w:t>
      </w:r>
    </w:p>
    <w:p w14:paraId="3C310DF3">
      <w:pPr>
        <w:pStyle w:val="6"/>
        <w:spacing w:before="0" w:beforeAutospacing="0" w:after="0" w:afterAutospacing="0"/>
        <w:rPr>
          <w:lang w:val="en-US"/>
        </w:rPr>
      </w:pPr>
      <w:r>
        <w:rPr>
          <w:color w:val="000000"/>
          <w:sz w:val="27"/>
          <w:szCs w:val="27"/>
          <w:lang w:val="en-US"/>
        </w:rPr>
        <w:t>2) Everybody was waiting at the door to the museum. (Was)</w:t>
      </w:r>
    </w:p>
    <w:p w14:paraId="536895AA">
      <w:pPr>
        <w:pStyle w:val="6"/>
        <w:spacing w:before="0" w:beforeAutospacing="0" w:after="0" w:afterAutospacing="0"/>
        <w:rPr>
          <w:lang w:val="en-US"/>
        </w:rPr>
      </w:pPr>
      <w:r>
        <w:rPr>
          <w:color w:val="000000"/>
          <w:sz w:val="27"/>
          <w:szCs w:val="27"/>
          <w:lang w:val="en-US"/>
        </w:rPr>
        <w:t xml:space="preserve">3) By the end of the year, he had read about twenty books. (How many) </w:t>
      </w:r>
    </w:p>
    <w:p w14:paraId="797D0193">
      <w:pPr>
        <w:pStyle w:val="6"/>
        <w:spacing w:before="0" w:beforeAutospacing="0" w:after="0" w:afterAutospacing="0"/>
        <w:rPr>
          <w:lang w:val="en-US"/>
        </w:rPr>
      </w:pPr>
      <w:r>
        <w:rPr>
          <w:sz w:val="27"/>
          <w:szCs w:val="27"/>
          <w:lang w:val="en-US"/>
        </w:rPr>
        <w:t>4)</w:t>
      </w:r>
      <w:r>
        <w:rPr>
          <w:color w:val="000000"/>
          <w:sz w:val="27"/>
          <w:szCs w:val="27"/>
          <w:lang w:val="en-US"/>
        </w:rPr>
        <w:t xml:space="preserve"> He is followed by his friend everywhere. (By whom?) </w:t>
      </w:r>
    </w:p>
    <w:p w14:paraId="0F2DBA16">
      <w:pPr>
        <w:pStyle w:val="6"/>
        <w:spacing w:before="0" w:beforeAutospacing="0" w:after="0" w:afterAutospacing="0"/>
      </w:pPr>
      <w:r>
        <w:rPr>
          <w:sz w:val="27"/>
          <w:szCs w:val="27"/>
          <w:lang w:val="en-US"/>
        </w:rPr>
        <w:t>5)</w:t>
      </w:r>
      <w:r>
        <w:rPr>
          <w:color w:val="000000"/>
          <w:sz w:val="27"/>
          <w:szCs w:val="27"/>
          <w:lang w:val="en-US"/>
        </w:rPr>
        <w:t xml:space="preserve"> He didn't know how he could help his friend. </w:t>
      </w:r>
      <w:r>
        <w:rPr>
          <w:color w:val="000000"/>
          <w:sz w:val="27"/>
          <w:szCs w:val="27"/>
        </w:rPr>
        <w:t>(Why?)</w:t>
      </w:r>
      <w:r>
        <w:rPr>
          <w:color w:val="000000"/>
          <w:sz w:val="27"/>
          <w:szCs w:val="27"/>
        </w:rPr>
        <w:br w:type="textWrapping"/>
      </w:r>
      <w:r>
        <w:rPr>
          <w:color w:val="000000"/>
          <w:sz w:val="27"/>
          <w:szCs w:val="27"/>
        </w:rPr>
        <w:br w:type="textWrapping"/>
      </w:r>
      <w:r>
        <w:rPr>
          <w:b/>
          <w:bCs/>
          <w:color w:val="000000"/>
          <w:sz w:val="27"/>
          <w:szCs w:val="27"/>
        </w:rPr>
        <w:t>Упражнение 3.</w:t>
      </w:r>
      <w:r>
        <w:rPr>
          <w:color w:val="000000"/>
          <w:sz w:val="27"/>
          <w:szCs w:val="27"/>
        </w:rPr>
        <w:t xml:space="preserve"> Напишите общий и альтернативный вопросы к каждому предложению.</w:t>
      </w:r>
    </w:p>
    <w:p w14:paraId="3B861C2B">
      <w:pPr>
        <w:pStyle w:val="6"/>
        <w:spacing w:before="0" w:beforeAutospacing="0" w:after="0" w:afterAutospacing="0"/>
        <w:rPr>
          <w:lang w:val="en-US"/>
        </w:rPr>
      </w:pPr>
      <w:r>
        <w:rPr>
          <w:color w:val="000000"/>
          <w:sz w:val="27"/>
          <w:szCs w:val="27"/>
          <w:lang w:val="en-US"/>
        </w:rPr>
        <w:t>1. We went to the library.</w:t>
      </w:r>
    </w:p>
    <w:p w14:paraId="0DB9044E">
      <w:pPr>
        <w:pStyle w:val="6"/>
        <w:spacing w:before="0" w:beforeAutospacing="0" w:after="0" w:afterAutospacing="0"/>
        <w:rPr>
          <w:lang w:val="en-US"/>
        </w:rPr>
      </w:pPr>
      <w:r>
        <w:rPr>
          <w:color w:val="000000"/>
          <w:sz w:val="27"/>
          <w:szCs w:val="27"/>
          <w:lang w:val="en-US"/>
        </w:rPr>
        <w:t xml:space="preserve">2. He is a driver. </w:t>
      </w:r>
    </w:p>
    <w:p w14:paraId="0C811652">
      <w:pPr>
        <w:pStyle w:val="6"/>
        <w:spacing w:before="0" w:beforeAutospacing="0" w:after="0" w:afterAutospacing="0"/>
        <w:rPr>
          <w:lang w:val="en-US"/>
        </w:rPr>
      </w:pPr>
      <w:r>
        <w:rPr>
          <w:color w:val="000000"/>
          <w:sz w:val="27"/>
          <w:szCs w:val="27"/>
          <w:lang w:val="en-US"/>
        </w:rPr>
        <w:br w:type="textWrapping"/>
      </w:r>
      <w:r>
        <w:rPr>
          <w:b/>
          <w:bCs/>
          <w:color w:val="000000"/>
          <w:sz w:val="27"/>
          <w:szCs w:val="27"/>
        </w:rPr>
        <w:t>Упражнение</w:t>
      </w:r>
      <w:r>
        <w:rPr>
          <w:b/>
          <w:bCs/>
          <w:color w:val="000000"/>
          <w:sz w:val="27"/>
          <w:szCs w:val="27"/>
          <w:lang w:val="en-US"/>
        </w:rPr>
        <w:t xml:space="preserve"> 4.</w:t>
      </w:r>
      <w:r>
        <w:rPr>
          <w:color w:val="000000"/>
          <w:sz w:val="27"/>
          <w:szCs w:val="27"/>
          <w:lang w:val="en-US"/>
        </w:rPr>
        <w:t xml:space="preserve"> </w:t>
      </w:r>
      <w:r>
        <w:rPr>
          <w:color w:val="000000"/>
          <w:sz w:val="27"/>
          <w:szCs w:val="27"/>
        </w:rPr>
        <w:t>Допишите</w:t>
      </w:r>
      <w:r>
        <w:rPr>
          <w:color w:val="000000"/>
          <w:sz w:val="27"/>
          <w:szCs w:val="27"/>
          <w:lang w:val="en-US"/>
        </w:rPr>
        <w:t xml:space="preserve"> </w:t>
      </w:r>
      <w:r>
        <w:rPr>
          <w:color w:val="000000"/>
          <w:sz w:val="27"/>
          <w:szCs w:val="27"/>
        </w:rPr>
        <w:t>разделительные</w:t>
      </w:r>
      <w:r>
        <w:rPr>
          <w:color w:val="000000"/>
          <w:sz w:val="27"/>
          <w:szCs w:val="27"/>
          <w:lang w:val="en-US"/>
        </w:rPr>
        <w:t xml:space="preserve"> </w:t>
      </w:r>
      <w:r>
        <w:rPr>
          <w:color w:val="000000"/>
          <w:sz w:val="27"/>
          <w:szCs w:val="27"/>
        </w:rPr>
        <w:t>вопросы</w:t>
      </w:r>
      <w:r>
        <w:rPr>
          <w:color w:val="000000"/>
          <w:sz w:val="27"/>
          <w:szCs w:val="27"/>
          <w:lang w:val="en-US"/>
        </w:rPr>
        <w:t>.</w:t>
      </w:r>
    </w:p>
    <w:p w14:paraId="45102CB8">
      <w:pPr>
        <w:pStyle w:val="6"/>
        <w:spacing w:before="0" w:beforeAutospacing="0" w:after="0" w:afterAutospacing="0"/>
        <w:rPr>
          <w:lang w:val="en-US"/>
        </w:rPr>
      </w:pPr>
      <w:r>
        <w:rPr>
          <w:color w:val="000000"/>
          <w:sz w:val="27"/>
          <w:szCs w:val="27"/>
          <w:lang w:val="en-US"/>
        </w:rPr>
        <w:t xml:space="preserve">1) The books about animals are real fun, … </w:t>
      </w:r>
    </w:p>
    <w:p w14:paraId="706F6B72">
      <w:pPr>
        <w:pStyle w:val="6"/>
        <w:spacing w:before="0" w:beforeAutospacing="0" w:after="0" w:afterAutospacing="0"/>
        <w:rPr>
          <w:lang w:val="en-US"/>
        </w:rPr>
      </w:pPr>
      <w:r>
        <w:rPr>
          <w:color w:val="000000"/>
          <w:sz w:val="27"/>
          <w:szCs w:val="27"/>
          <w:lang w:val="en-US"/>
        </w:rPr>
        <w:t xml:space="preserve">2) You really like reading magazines, … </w:t>
      </w:r>
    </w:p>
    <w:p w14:paraId="487739D3">
      <w:pPr>
        <w:pStyle w:val="6"/>
        <w:spacing w:before="0" w:beforeAutospacing="0" w:after="0" w:afterAutospacing="0"/>
        <w:rPr>
          <w:lang w:val="en-US"/>
        </w:rPr>
      </w:pPr>
      <w:r>
        <w:rPr>
          <w:color w:val="000000"/>
          <w:sz w:val="27"/>
          <w:szCs w:val="27"/>
          <w:lang w:val="en-US"/>
        </w:rPr>
        <w:t>3) You haven't seen «Harry Potter» yet, …</w:t>
      </w:r>
    </w:p>
    <w:p w14:paraId="7FF6AB69">
      <w:pPr>
        <w:pStyle w:val="6"/>
        <w:spacing w:before="0" w:beforeAutospacing="0" w:after="0" w:afterAutospacing="0" w:line="144" w:lineRule="atLeast"/>
        <w:rPr>
          <w:lang w:val="en-US"/>
        </w:rPr>
      </w:pPr>
    </w:p>
    <w:p w14:paraId="77361154">
      <w:pPr>
        <w:pStyle w:val="6"/>
        <w:spacing w:after="240" w:afterAutospacing="0"/>
        <w:rPr>
          <w:lang w:val="en-US"/>
        </w:rPr>
      </w:pPr>
    </w:p>
    <w:p w14:paraId="25FCD122">
      <w:pPr>
        <w:pStyle w:val="6"/>
        <w:spacing w:after="240" w:afterAutospacing="0"/>
        <w:rPr>
          <w:lang w:val="en-US"/>
        </w:rPr>
      </w:pPr>
    </w:p>
    <w:p w14:paraId="5394EB6F">
      <w:pPr>
        <w:pStyle w:val="6"/>
        <w:spacing w:after="240" w:afterAutospacing="0"/>
        <w:rPr>
          <w:b/>
        </w:rPr>
      </w:pPr>
      <w:r>
        <w:rPr>
          <w:b/>
        </w:rPr>
        <w:t>3.2.4. Контрольная работа по теме «Основы практической грамматики.</w:t>
      </w:r>
    </w:p>
    <w:p w14:paraId="6A5AC57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 Переведите на русский язык следующие сочетания слови определите используемые средства словообразования.</w:t>
      </w:r>
    </w:p>
    <w:p w14:paraId="54ADCF4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Unpaid job, an unknown writer, freshly-maid tea, a poorly-dressed old man, a shortened dress, an inattentive listener, a hardly-recognizable man, an unforgettable performance, changeable weather, a sleepless night.</w:t>
      </w:r>
    </w:p>
    <w:p w14:paraId="62A0761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 xml:space="preserve">2. </w:t>
      </w:r>
      <w:r>
        <w:rPr>
          <w:rFonts w:ascii="Times New Roman" w:hAnsi="Times New Roman" w:eastAsia="Times New Roman" w:cs="Times New Roman"/>
          <w:b/>
          <w:bCs/>
          <w:sz w:val="24"/>
          <w:szCs w:val="24"/>
        </w:rPr>
        <w:t>Поставьте</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правильное</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местоимение</w:t>
      </w:r>
      <w:r>
        <w:rPr>
          <w:rFonts w:ascii="Times New Roman" w:hAnsi="Times New Roman" w:eastAsia="Times New Roman" w:cs="Times New Roman"/>
          <w:b/>
          <w:bCs/>
          <w:sz w:val="24"/>
          <w:szCs w:val="24"/>
          <w:lang w:val="en-US"/>
        </w:rPr>
        <w:t>.</w:t>
      </w:r>
    </w:p>
    <w:p w14:paraId="5D50C13A">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She speaks to (we, us, ourselves ) every morning.</w:t>
      </w:r>
    </w:p>
    <w:p w14:paraId="67785CC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She, her, hers ) and John gave money to the boy.</w:t>
      </w:r>
    </w:p>
    <w:p w14:paraId="788F4FD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Mary and ( I, my, me ) will go to the movie.</w:t>
      </w:r>
    </w:p>
    <w:p w14:paraId="7BABE12B">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Mr. Johns cut ( he, himself, his ) shaving.</w:t>
      </w:r>
    </w:p>
    <w:p w14:paraId="139F610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Your, yours ) book is English and ( my, mine ) is not.</w:t>
      </w:r>
    </w:p>
    <w:p w14:paraId="72E6B27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3. Поставь правильное наречие или прилагательное.</w:t>
      </w:r>
    </w:p>
    <w:p w14:paraId="6539BD3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Rita plays the piano ( well, good ). The girl speaks ( fluently, fluent ).</w:t>
      </w:r>
    </w:p>
    <w:p w14:paraId="41077A4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 sun shines ( brightly, bright ). The music sounded ( noisy, noisily ).</w:t>
      </w:r>
    </w:p>
    <w:p w14:paraId="7E1982E8">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don’t like to drink ( bitter, bitterly ) tea.</w:t>
      </w:r>
    </w:p>
    <w:p w14:paraId="5D4F1698">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 xml:space="preserve">4. </w:t>
      </w:r>
      <w:r>
        <w:rPr>
          <w:rFonts w:ascii="Times New Roman" w:hAnsi="Times New Roman" w:eastAsia="Times New Roman" w:cs="Times New Roman"/>
          <w:b/>
          <w:bCs/>
          <w:sz w:val="24"/>
          <w:szCs w:val="24"/>
        </w:rPr>
        <w:t>Употреби</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правильную</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степень</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прилагательного</w:t>
      </w:r>
      <w:r>
        <w:rPr>
          <w:rFonts w:ascii="Times New Roman" w:hAnsi="Times New Roman" w:eastAsia="Times New Roman" w:cs="Times New Roman"/>
          <w:b/>
          <w:bCs/>
          <w:sz w:val="24"/>
          <w:szCs w:val="24"/>
          <w:lang w:val="en-US"/>
        </w:rPr>
        <w:t>.</w:t>
      </w:r>
    </w:p>
    <w:p w14:paraId="4A787ED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His job is (important, more important, the most important) than his friend’s.</w:t>
      </w:r>
    </w:p>
    <w:p w14:paraId="20C1F262">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He plays the piano (well, better, the best) of all. </w:t>
      </w:r>
    </w:p>
    <w:p w14:paraId="495CFEB7">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Last week was ( hot, hotter, the hottest) than this week.</w:t>
      </w:r>
    </w:p>
    <w:p w14:paraId="2CCC0CB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Physics is (difficult) subject at college.</w:t>
      </w:r>
    </w:p>
    <w:p w14:paraId="227B1830">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Our institute is (old ) than the college.</w:t>
      </w:r>
    </w:p>
    <w:p w14:paraId="5838B66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 book is as (interesting) as the film.</w:t>
      </w:r>
    </w:p>
    <w:p w14:paraId="10B556E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5. Поставь правильную временную форму глагола.</w:t>
      </w:r>
    </w:p>
    <w:p w14:paraId="5A951EB7">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(practice) the piano every day.</w:t>
      </w:r>
    </w:p>
    <w:p w14:paraId="178B6C7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They (drive) to Moscow Tomorrow.</w:t>
      </w:r>
    </w:p>
    <w:p w14:paraId="641CA80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Mary (swim) now. </w:t>
      </w:r>
    </w:p>
    <w:p w14:paraId="7AA56468">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She (meet) her friend yesterday near college.</w:t>
      </w:r>
    </w:p>
    <w:p w14:paraId="6BEEEC8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John (go) to France last year.</w:t>
      </w:r>
    </w:p>
    <w:p w14:paraId="500DCBC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Bob already (see) this film.</w:t>
      </w:r>
    </w:p>
    <w:p w14:paraId="65BB52D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When his mother entered the room children (watch) TV.) </w:t>
      </w:r>
    </w:p>
    <w:p w14:paraId="34B31C9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Tomorrow at this time we (do) lessons.</w:t>
      </w:r>
    </w:p>
    <w:p w14:paraId="215D42C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 xml:space="preserve">6. </w:t>
      </w:r>
      <w:r>
        <w:rPr>
          <w:rFonts w:ascii="Times New Roman" w:hAnsi="Times New Roman" w:eastAsia="Times New Roman" w:cs="Times New Roman"/>
          <w:b/>
          <w:bCs/>
          <w:sz w:val="24"/>
          <w:szCs w:val="24"/>
        </w:rPr>
        <w:t>Поставь</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предложения</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в</w:t>
      </w:r>
      <w:r>
        <w:rPr>
          <w:rFonts w:ascii="Times New Roman" w:hAnsi="Times New Roman" w:eastAsia="Times New Roman" w:cs="Times New Roman"/>
          <w:b/>
          <w:bCs/>
          <w:sz w:val="24"/>
          <w:szCs w:val="24"/>
          <w:lang w:val="en-US"/>
        </w:rPr>
        <w:t xml:space="preserve"> Passive</w:t>
      </w:r>
    </w:p>
    <w:p w14:paraId="002C48A4">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Students speak English at the lessons.</w:t>
      </w:r>
    </w:p>
    <w:p w14:paraId="41F3996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My parents read interesting book. </w:t>
      </w:r>
    </w:p>
    <w:p w14:paraId="705ADC5A">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We bought a nice dress in the shop yesterday.</w:t>
      </w:r>
    </w:p>
    <w:p w14:paraId="7452E23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 teacher asked me at the lesson last week.</w:t>
      </w:r>
    </w:p>
    <w:p w14:paraId="54A8AAB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will clean the room on Saturday.</w:t>
      </w:r>
    </w:p>
    <w:p w14:paraId="6FCC6B1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Mary will finish the story tomorrow.</w:t>
      </w:r>
    </w:p>
    <w:p w14:paraId="1C59CF4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7. Составь предложения, используя придаточные ( </w:t>
      </w:r>
      <w:r>
        <w:rPr>
          <w:rFonts w:ascii="Times New Roman" w:hAnsi="Times New Roman" w:eastAsia="Times New Roman" w:cs="Times New Roman"/>
          <w:b/>
          <w:bCs/>
          <w:i/>
          <w:iCs/>
          <w:sz w:val="24"/>
          <w:szCs w:val="24"/>
        </w:rPr>
        <w:t xml:space="preserve">if/when сlause ) </w:t>
      </w:r>
    </w:p>
    <w:p w14:paraId="0259AC1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if you go to the country… a) enjoy the beauty of the countryside</w:t>
      </w:r>
    </w:p>
    <w:p w14:paraId="1C3C76D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when you stay in the country… b) visit museums and galleries</w:t>
      </w:r>
    </w:p>
    <w:p w14:paraId="4ACE365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if you live in the city… c) take long walks in the forest</w:t>
      </w:r>
    </w:p>
    <w:p w14:paraId="3D901FC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8. Составь свои собственные предложения</w:t>
      </w:r>
    </w:p>
    <w:p w14:paraId="20D06E3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If I visit London, …..</w:t>
      </w:r>
    </w:p>
    <w:p w14:paraId="37BD368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If I have a long holiday …..</w:t>
      </w:r>
    </w:p>
    <w:p w14:paraId="5064BA6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If I have a lot of money …..</w:t>
      </w:r>
    </w:p>
    <w:p w14:paraId="1DA8BD77">
      <w:pPr>
        <w:spacing w:before="100" w:beforeAutospacing="1" w:after="240" w:line="240" w:lineRule="auto"/>
        <w:rPr>
          <w:rFonts w:ascii="Times New Roman" w:hAnsi="Times New Roman" w:eastAsia="Times New Roman" w:cs="Times New Roman"/>
          <w:sz w:val="24"/>
          <w:szCs w:val="24"/>
          <w:lang w:val="en-US"/>
        </w:rPr>
      </w:pPr>
    </w:p>
    <w:p w14:paraId="281E67C7">
      <w:pPr>
        <w:spacing w:before="100" w:beforeAutospacing="1" w:after="24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3.2.5.Контрольная работа по теме «Страноведение, культура»</w:t>
      </w:r>
    </w:p>
    <w:p w14:paraId="19CB8BB9">
      <w:pPr>
        <w:spacing w:after="0" w:line="240" w:lineRule="auto"/>
        <w:ind w:right="200"/>
        <w:jc w:val="center"/>
        <w:rPr>
          <w:rFonts w:ascii="Times New Roman" w:hAnsi="Times New Roman" w:cs="Times New Roman"/>
          <w:b/>
          <w:bCs/>
          <w:sz w:val="24"/>
          <w:szCs w:val="24"/>
        </w:rPr>
      </w:pPr>
      <w:r>
        <w:rPr>
          <w:rFonts w:ascii="Times New Roman" w:hAnsi="Times New Roman" w:cs="Times New Roman"/>
          <w:b/>
          <w:bCs/>
          <w:sz w:val="24"/>
          <w:szCs w:val="24"/>
        </w:rPr>
        <w:t>Вариант 1.</w:t>
      </w:r>
    </w:p>
    <w:p w14:paraId="002E4792">
      <w:pPr>
        <w:spacing w:after="0" w:line="240" w:lineRule="auto"/>
        <w:ind w:right="200"/>
        <w:rPr>
          <w:rFonts w:ascii="Times New Roman" w:hAnsi="Times New Roman" w:cs="Times New Roman"/>
          <w:b/>
          <w:bCs/>
          <w:sz w:val="24"/>
          <w:szCs w:val="24"/>
        </w:rPr>
      </w:pPr>
      <w:r>
        <w:rPr>
          <w:rFonts w:ascii="Times New Roman" w:hAnsi="Times New Roman" w:cs="Times New Roman"/>
          <w:b/>
          <w:bCs/>
          <w:sz w:val="24"/>
          <w:szCs w:val="24"/>
          <w:lang w:val="en-US"/>
        </w:rPr>
        <w:t>I</w:t>
      </w:r>
      <w:r>
        <w:rPr>
          <w:rFonts w:ascii="Times New Roman" w:hAnsi="Times New Roman" w:cs="Times New Roman"/>
          <w:b/>
          <w:bCs/>
          <w:sz w:val="24"/>
          <w:szCs w:val="24"/>
        </w:rPr>
        <w:t>. Прочитать текст,  ответить на вопросы.</w:t>
      </w:r>
    </w:p>
    <w:p w14:paraId="2CAD9C5F">
      <w:pPr>
        <w:spacing w:after="0" w:line="240" w:lineRule="auto"/>
        <w:ind w:right="200"/>
        <w:jc w:val="center"/>
        <w:rPr>
          <w:rFonts w:ascii="Times New Roman" w:hAnsi="Times New Roman" w:cs="Times New Roman"/>
          <w:sz w:val="24"/>
          <w:szCs w:val="24"/>
          <w:lang w:val="en-US"/>
        </w:rPr>
      </w:pPr>
      <w:r>
        <w:rPr>
          <w:rFonts w:ascii="Times New Roman" w:hAnsi="Times New Roman" w:cs="Times New Roman"/>
          <w:b/>
          <w:bCs/>
          <w:sz w:val="24"/>
          <w:szCs w:val="24"/>
          <w:lang w:val="en-GB"/>
        </w:rPr>
        <w:t>London</w:t>
      </w:r>
      <w:r>
        <w:rPr>
          <w:rFonts w:ascii="Times New Roman" w:hAnsi="Times New Roman" w:cs="Times New Roman"/>
          <w:b/>
          <w:bCs/>
          <w:sz w:val="24"/>
          <w:szCs w:val="24"/>
          <w:lang w:val="en-US"/>
        </w:rPr>
        <w:t xml:space="preserve">, </w:t>
      </w:r>
      <w:r>
        <w:rPr>
          <w:rFonts w:ascii="Times New Roman" w:hAnsi="Times New Roman" w:cs="Times New Roman"/>
          <w:b/>
          <w:bCs/>
          <w:sz w:val="24"/>
          <w:szCs w:val="24"/>
          <w:lang w:val="en-GB"/>
        </w:rPr>
        <w:t>CapitalofGreatBritain</w:t>
      </w:r>
    </w:p>
    <w:p w14:paraId="6B60BC5E">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London is the capital of Great Britain, its political, economic, and commercial centre. It is one of the largest cities in the world and the largest city in Europe. Its population is about 8 million.</w:t>
      </w:r>
    </w:p>
    <w:p w14:paraId="4E1878A6">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London is divided into several parts: the City, Westminster, the West End, and the East End.</w:t>
      </w:r>
    </w:p>
    <w:p w14:paraId="3A274276">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heart of London is the City, its financial and business centre. Numerous banks, offices, and firms are situated there, including the Bank of England, the Stock Exchange, and the Old Bailey. Few people live here, but over a million people come to the City to work.. Perhaps the most striking of them is the St. Paul's Cathedral, the greatest of English churches. It was built in the 17th century by Sir Christopher Wren. Nearly all English kings and queens have been crowned in Westminster Abbey. Many outstanding statesmen, scientists, writers, poets, and painters are buried here: Newton, Darwin, Chaucer, Dickens, Tennyson, Kipling, etc.</w:t>
      </w:r>
    </w:p>
    <w:p w14:paraId="5C499AEC">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Across the road from Westminster Abbey is Westminster Palace, the seat of the British Parliament. The Clock Tower of the Houses of Parliament is famous for its big bell, known as "Big Ben". Buckingham Palace is the official residence of the Queen.</w:t>
      </w:r>
    </w:p>
    <w:p w14:paraId="5F5063EB">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West End is the richest and most beautiful part of London. It is the symbol of wealth and luxury. The best hotels, shops, restaurants, clubs, and theatres are situated there.</w:t>
      </w:r>
    </w:p>
    <w:p w14:paraId="0F27B392">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Trafalgar Square is the geographical centre of London. It was named in memory of Admiral Nelson's victory in the battle of Trafalgar in 1805. The tall Nelson's Column stands in the middle of the square.</w:t>
      </w:r>
      <w:r>
        <w:rPr>
          <w:rFonts w:ascii="Times New Roman" w:hAnsi="Times New Roman" w:cs="Times New Roman"/>
          <w:sz w:val="24"/>
          <w:szCs w:val="24"/>
          <w:lang w:val="en-US"/>
        </w:rPr>
        <w:t> </w:t>
      </w:r>
    </w:p>
    <w:p w14:paraId="07D6BE4E">
      <w:pPr>
        <w:spacing w:after="0" w:line="240" w:lineRule="auto"/>
        <w:ind w:right="200"/>
        <w:rPr>
          <w:rFonts w:ascii="Times New Roman" w:hAnsi="Times New Roman" w:cs="Times New Roman"/>
          <w:sz w:val="24"/>
          <w:szCs w:val="24"/>
          <w:lang w:val="en-US"/>
        </w:rPr>
      </w:pPr>
      <w:r>
        <w:rPr>
          <w:rFonts w:ascii="Times New Roman" w:hAnsi="Times New Roman" w:cs="Times New Roman"/>
          <w:b/>
          <w:bCs/>
          <w:sz w:val="24"/>
          <w:szCs w:val="24"/>
          <w:lang w:val="en-US"/>
        </w:rPr>
        <w:t>Questions:</w:t>
      </w:r>
    </w:p>
    <w:p w14:paraId="44A194F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  What is the capital of Great Britain?</w:t>
      </w:r>
    </w:p>
    <w:p w14:paraId="705F771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Paris            b. London             c. Rome</w:t>
      </w:r>
    </w:p>
    <w:p w14:paraId="368C988D">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 What's the population of London?</w:t>
      </w:r>
    </w:p>
    <w:p w14:paraId="05AF192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ten million      b. eight million    c. six million</w:t>
      </w:r>
      <w:r>
        <w:rPr>
          <w:rFonts w:ascii="Times New Roman" w:hAnsi="Times New Roman" w:cs="Times New Roman"/>
          <w:sz w:val="24"/>
          <w:szCs w:val="24"/>
          <w:lang w:val="en-US"/>
        </w:rPr>
        <w:br w:type="textWrapping"/>
      </w:r>
      <w:r>
        <w:rPr>
          <w:rFonts w:ascii="Times New Roman" w:hAnsi="Times New Roman" w:cs="Times New Roman"/>
          <w:sz w:val="24"/>
          <w:szCs w:val="24"/>
          <w:lang w:val="en-US"/>
        </w:rPr>
        <w:t xml:space="preserve">3. Traditionally London is divided into …….. parts. </w:t>
      </w:r>
    </w:p>
    <w:p w14:paraId="211A14D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two                b. three                 c. four</w:t>
      </w:r>
      <w:r>
        <w:rPr>
          <w:rFonts w:ascii="Times New Roman" w:hAnsi="Times New Roman" w:cs="Times New Roman"/>
          <w:sz w:val="24"/>
          <w:szCs w:val="24"/>
          <w:lang w:val="en-US"/>
        </w:rPr>
        <w:br w:type="textWrapping"/>
      </w:r>
      <w:r>
        <w:rPr>
          <w:rFonts w:ascii="Times New Roman" w:hAnsi="Times New Roman" w:cs="Times New Roman"/>
          <w:sz w:val="24"/>
          <w:szCs w:val="24"/>
          <w:lang w:val="en-US"/>
        </w:rPr>
        <w:t>4. What  is</w:t>
      </w:r>
      <w:r>
        <w:rPr>
          <w:rFonts w:ascii="Times New Roman" w:hAnsi="Times New Roman" w:cs="Times New Roman"/>
          <w:sz w:val="24"/>
          <w:szCs w:val="24"/>
          <w:lang w:val="en-GB"/>
        </w:rPr>
        <w:t>the heart of London</w:t>
      </w:r>
      <w:r>
        <w:rPr>
          <w:rFonts w:ascii="Times New Roman" w:hAnsi="Times New Roman" w:cs="Times New Roman"/>
          <w:sz w:val="24"/>
          <w:szCs w:val="24"/>
          <w:lang w:val="en-US"/>
        </w:rPr>
        <w:t>?</w:t>
      </w:r>
    </w:p>
    <w:p w14:paraId="4658BF1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Pr>
          <w:rFonts w:ascii="Times New Roman" w:hAnsi="Times New Roman" w:cs="Times New Roman"/>
          <w:sz w:val="24"/>
          <w:szCs w:val="24"/>
          <w:lang w:val="en-GB"/>
        </w:rPr>
        <w:t>the West End  b. the City           c. the East End.</w:t>
      </w:r>
      <w:r>
        <w:rPr>
          <w:rFonts w:ascii="Times New Roman" w:hAnsi="Times New Roman" w:cs="Times New Roman"/>
          <w:sz w:val="24"/>
          <w:szCs w:val="24"/>
          <w:lang w:val="en-US"/>
        </w:rPr>
        <w:br w:type="textWrapping"/>
      </w:r>
      <w:r>
        <w:rPr>
          <w:rFonts w:ascii="Times New Roman" w:hAnsi="Times New Roman" w:cs="Times New Roman"/>
          <w:sz w:val="24"/>
          <w:szCs w:val="24"/>
          <w:lang w:val="en-US"/>
        </w:rPr>
        <w:t>5. Who was the St. Paul's Cathedral built by?</w:t>
      </w:r>
    </w:p>
    <w:p w14:paraId="379EED31">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       </w:t>
      </w:r>
      <w:r>
        <w:rPr>
          <w:rFonts w:ascii="Times New Roman" w:hAnsi="Times New Roman" w:cs="Times New Roman"/>
          <w:sz w:val="24"/>
          <w:szCs w:val="24"/>
          <w:lang w:val="en-GB"/>
        </w:rPr>
        <w:t>a. Admiral Nelson   b. Sir Christopher Wren c. the Queen</w:t>
      </w:r>
    </w:p>
    <w:p w14:paraId="2C22A022">
      <w:pPr>
        <w:spacing w:after="0" w:line="240" w:lineRule="auto"/>
        <w:jc w:val="center"/>
        <w:rPr>
          <w:rFonts w:ascii="Times New Roman" w:hAnsi="Times New Roman" w:cs="Times New Roman"/>
          <w:b/>
          <w:bCs/>
          <w:sz w:val="24"/>
          <w:szCs w:val="24"/>
          <w:lang w:val="en-US"/>
        </w:rPr>
      </w:pPr>
    </w:p>
    <w:p w14:paraId="7C85E2ED">
      <w:pPr>
        <w:spacing w:after="0" w:line="24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Вариант 2.</w:t>
      </w:r>
    </w:p>
    <w:p w14:paraId="2609F915">
      <w:pPr>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lang w:val="en-US"/>
        </w:rPr>
        <w:t>I</w:t>
      </w:r>
      <w:r>
        <w:rPr>
          <w:rFonts w:ascii="Times New Roman" w:hAnsi="Times New Roman" w:cs="Times New Roman"/>
          <w:b/>
          <w:bCs/>
          <w:sz w:val="24"/>
          <w:szCs w:val="24"/>
        </w:rPr>
        <w:t>. Прочитать текст, ответить на вопросы.</w:t>
      </w:r>
    </w:p>
    <w:p w14:paraId="444AC1F3">
      <w:pPr>
        <w:spacing w:after="0" w:line="240" w:lineRule="auto"/>
        <w:ind w:right="-1"/>
        <w:jc w:val="center"/>
        <w:rPr>
          <w:rFonts w:ascii="Times New Roman" w:hAnsi="Times New Roman" w:cs="Times New Roman"/>
          <w:sz w:val="24"/>
          <w:szCs w:val="24"/>
          <w:lang w:val="en-US"/>
        </w:rPr>
      </w:pPr>
      <w:r>
        <w:rPr>
          <w:rFonts w:ascii="Times New Roman" w:hAnsi="Times New Roman" w:cs="Times New Roman"/>
          <w:b/>
          <w:bCs/>
          <w:sz w:val="24"/>
          <w:szCs w:val="24"/>
          <w:lang w:val="en-GB"/>
        </w:rPr>
        <w:t>Sport in Great Britain.</w:t>
      </w:r>
    </w:p>
    <w:p w14:paraId="25A884D3">
      <w:pPr>
        <w:spacing w:after="0" w:line="240" w:lineRule="auto"/>
        <w:ind w:right="-1"/>
        <w:jc w:val="both"/>
        <w:rPr>
          <w:rFonts w:ascii="Times New Roman" w:hAnsi="Times New Roman" w:cs="Times New Roman"/>
          <w:sz w:val="24"/>
          <w:szCs w:val="24"/>
          <w:lang w:val="en-US"/>
        </w:rPr>
      </w:pPr>
      <w:r>
        <w:rPr>
          <w:rFonts w:ascii="Times New Roman" w:hAnsi="Times New Roman" w:cs="Times New Roman"/>
          <w:sz w:val="24"/>
          <w:szCs w:val="24"/>
          <w:lang w:val="en-GB"/>
        </w:rPr>
        <w:t xml:space="preserve">Sport plays such a large part in British life that many idioms in the English language have come from the world of sport. For example, «that's not cricket» means «that's not fair» and «to play the game» means «to be fair». </w:t>
      </w:r>
    </w:p>
    <w:p w14:paraId="2E0A1B33">
      <w:pPr>
        <w:spacing w:after="0" w:line="240" w:lineRule="auto"/>
        <w:ind w:right="-1"/>
        <w:jc w:val="both"/>
        <w:rPr>
          <w:rFonts w:ascii="Times New Roman" w:hAnsi="Times New Roman" w:cs="Times New Roman"/>
          <w:sz w:val="24"/>
          <w:szCs w:val="24"/>
          <w:lang w:val="en-US"/>
        </w:rPr>
      </w:pPr>
      <w:r>
        <w:rPr>
          <w:rFonts w:ascii="Times New Roman" w:hAnsi="Times New Roman" w:cs="Times New Roman"/>
          <w:sz w:val="24"/>
          <w:szCs w:val="24"/>
          <w:lang w:val="en-GB"/>
        </w:rPr>
        <w:t>The most popular sport in England is football. A lot of people support their local clubs at matches on Saturday afternoons or watch the matches on television.</w:t>
      </w:r>
    </w:p>
    <w:p w14:paraId="240C70C5">
      <w:pPr>
        <w:spacing w:after="0" w:line="240" w:lineRule="auto"/>
        <w:ind w:right="-1"/>
        <w:jc w:val="both"/>
        <w:rPr>
          <w:rFonts w:ascii="Times New Roman" w:hAnsi="Times New Roman" w:cs="Times New Roman"/>
          <w:sz w:val="24"/>
          <w:szCs w:val="24"/>
          <w:lang w:val="en-US"/>
        </w:rPr>
      </w:pPr>
      <w:r>
        <w:rPr>
          <w:rFonts w:ascii="Times New Roman" w:hAnsi="Times New Roman" w:cs="Times New Roman"/>
          <w:sz w:val="24"/>
          <w:szCs w:val="24"/>
          <w:lang w:val="en-GB"/>
        </w:rPr>
        <w:t>The football league in England and Wales has four divisions. Each division contains twenty teams. There are two main prizes each season. The football league championship is won by the team that is top of the first division. The final of this competition takes place every May at the famous Wembley stadium in London.</w:t>
      </w:r>
    </w:p>
    <w:p w14:paraId="1D813CD1">
      <w:pPr>
        <w:spacing w:after="0" w:line="240" w:lineRule="auto"/>
        <w:ind w:right="-1"/>
        <w:jc w:val="both"/>
        <w:rPr>
          <w:rFonts w:ascii="Times New Roman" w:hAnsi="Times New Roman" w:cs="Times New Roman"/>
          <w:sz w:val="24"/>
          <w:szCs w:val="24"/>
          <w:lang w:val="en-US"/>
        </w:rPr>
      </w:pPr>
      <w:r>
        <w:rPr>
          <w:rFonts w:ascii="Times New Roman" w:hAnsi="Times New Roman" w:cs="Times New Roman"/>
          <w:sz w:val="24"/>
          <w:szCs w:val="24"/>
          <w:lang w:val="en-GB"/>
        </w:rPr>
        <w:t xml:space="preserve">Some of the best-known clubs in England are Manchester United, Liverpool and Arsenal. But many clubs have problems with money at the moment. Some people say that the league is too big and that the players get paid too much. Others say that television is making the crowds stay at home. </w:t>
      </w:r>
    </w:p>
    <w:p w14:paraId="232B384A">
      <w:pPr>
        <w:spacing w:after="0" w:line="240" w:lineRule="auto"/>
        <w:ind w:right="-1"/>
        <w:jc w:val="both"/>
        <w:rPr>
          <w:rFonts w:ascii="Times New Roman" w:hAnsi="Times New Roman" w:cs="Times New Roman"/>
          <w:sz w:val="24"/>
          <w:szCs w:val="24"/>
          <w:lang w:val="en-US"/>
        </w:rPr>
      </w:pPr>
      <w:r>
        <w:rPr>
          <w:rFonts w:ascii="Times New Roman" w:hAnsi="Times New Roman" w:cs="Times New Roman"/>
          <w:sz w:val="24"/>
          <w:szCs w:val="24"/>
          <w:lang w:val="en-GB"/>
        </w:rPr>
        <w:t xml:space="preserve">Sport has for a long time been a very important part of a child's education in Britain, not just — as you may think to develop physical abilities, but also to provide a certain kind of moral education. </w:t>
      </w:r>
    </w:p>
    <w:p w14:paraId="4B835CC7">
      <w:pPr>
        <w:spacing w:after="0" w:line="240" w:lineRule="auto"/>
        <w:ind w:right="-1"/>
        <w:jc w:val="both"/>
        <w:rPr>
          <w:rFonts w:ascii="Times New Roman" w:hAnsi="Times New Roman" w:cs="Times New Roman"/>
          <w:sz w:val="24"/>
          <w:szCs w:val="24"/>
          <w:lang w:val="en-US"/>
        </w:rPr>
      </w:pPr>
      <w:r>
        <w:rPr>
          <w:rFonts w:ascii="Times New Roman" w:hAnsi="Times New Roman" w:cs="Times New Roman"/>
          <w:sz w:val="24"/>
          <w:szCs w:val="24"/>
          <w:lang w:val="en-GB"/>
        </w:rPr>
        <w:t>Team games encourage such social qualities as enthusiasm, cooperation, loyalty and unselfishness.</w:t>
      </w:r>
      <w:r>
        <w:rPr>
          <w:rFonts w:ascii="Times New Roman" w:hAnsi="Times New Roman" w:cs="Times New Roman"/>
          <w:sz w:val="24"/>
          <w:szCs w:val="24"/>
          <w:lang w:val="en-GB"/>
        </w:rPr>
        <w:br w:type="textWrapping"/>
      </w:r>
      <w:r>
        <w:rPr>
          <w:rFonts w:ascii="Times New Roman" w:hAnsi="Times New Roman" w:cs="Times New Roman"/>
          <w:sz w:val="24"/>
          <w:szCs w:val="24"/>
          <w:lang w:val="en-GB"/>
        </w:rPr>
        <w:t> </w:t>
      </w:r>
    </w:p>
    <w:p w14:paraId="5191D34B">
      <w:pPr>
        <w:spacing w:after="0" w:line="240" w:lineRule="auto"/>
        <w:ind w:right="-1"/>
        <w:rPr>
          <w:rFonts w:ascii="Times New Roman" w:hAnsi="Times New Roman" w:cs="Times New Roman"/>
          <w:sz w:val="24"/>
          <w:szCs w:val="24"/>
          <w:lang w:val="en-US"/>
        </w:rPr>
      </w:pPr>
      <w:r>
        <w:rPr>
          <w:rFonts w:ascii="Times New Roman" w:hAnsi="Times New Roman" w:cs="Times New Roman"/>
          <w:b/>
          <w:bCs/>
          <w:sz w:val="24"/>
          <w:szCs w:val="24"/>
          <w:lang w:val="en-US"/>
        </w:rPr>
        <w:t>Questions:</w:t>
      </w:r>
    </w:p>
    <w:p w14:paraId="5952A623">
      <w:pPr>
        <w:numPr>
          <w:ilvl w:val="0"/>
          <w:numId w:val="20"/>
        </w:numPr>
        <w:spacing w:after="0" w:line="240" w:lineRule="auto"/>
        <w:ind w:left="0" w:right="-1" w:firstLine="0"/>
        <w:jc w:val="both"/>
        <w:rPr>
          <w:rFonts w:ascii="Times New Roman" w:hAnsi="Times New Roman" w:cs="Times New Roman"/>
          <w:sz w:val="24"/>
          <w:szCs w:val="24"/>
          <w:lang w:val="en-US"/>
        </w:rPr>
      </w:pPr>
      <w:r>
        <w:rPr>
          <w:rFonts w:ascii="Times New Roman" w:hAnsi="Times New Roman" w:cs="Times New Roman"/>
          <w:sz w:val="24"/>
          <w:szCs w:val="24"/>
          <w:lang w:val="en-US"/>
        </w:rPr>
        <w:t>Sport plays a large part in British life, doesn't it?</w:t>
      </w:r>
    </w:p>
    <w:p w14:paraId="59F9AD13">
      <w:pPr>
        <w:spacing w:after="0" w:line="240" w:lineRule="auto"/>
        <w:ind w:right="-1"/>
        <w:rPr>
          <w:rFonts w:ascii="Times New Roman" w:hAnsi="Times New Roman" w:cs="Times New Roman"/>
          <w:sz w:val="24"/>
          <w:szCs w:val="24"/>
          <w:lang w:val="en-US"/>
        </w:rPr>
      </w:pPr>
      <w:r>
        <w:rPr>
          <w:rFonts w:ascii="Times New Roman" w:hAnsi="Times New Roman" w:cs="Times New Roman"/>
          <w:sz w:val="24"/>
          <w:szCs w:val="24"/>
          <w:lang w:val="en-US"/>
        </w:rPr>
        <w:t>a  yes, it does           b. no, it doesn’t           c. yes, it has</w:t>
      </w:r>
      <w:r>
        <w:rPr>
          <w:rFonts w:ascii="Times New Roman" w:hAnsi="Times New Roman" w:cs="Times New Roman"/>
          <w:sz w:val="24"/>
          <w:szCs w:val="24"/>
          <w:lang w:val="en-US"/>
        </w:rPr>
        <w:br w:type="textWrapping"/>
      </w:r>
      <w:r>
        <w:rPr>
          <w:rFonts w:ascii="Times New Roman" w:hAnsi="Times New Roman" w:cs="Times New Roman"/>
          <w:sz w:val="24"/>
          <w:szCs w:val="24"/>
          <w:lang w:val="en-US"/>
        </w:rPr>
        <w:t>2. What is the most popular sport in England?</w:t>
      </w:r>
    </w:p>
    <w:p w14:paraId="2FA7533F">
      <w:pPr>
        <w:spacing w:after="0" w:line="240" w:lineRule="auto"/>
        <w:ind w:right="-1"/>
        <w:rPr>
          <w:rFonts w:ascii="Times New Roman" w:hAnsi="Times New Roman" w:cs="Times New Roman"/>
          <w:sz w:val="24"/>
          <w:szCs w:val="24"/>
          <w:lang w:val="en-US"/>
        </w:rPr>
      </w:pPr>
      <w:r>
        <w:rPr>
          <w:rFonts w:ascii="Times New Roman" w:hAnsi="Times New Roman" w:cs="Times New Roman"/>
          <w:sz w:val="24"/>
          <w:szCs w:val="24"/>
          <w:lang w:val="en-US"/>
        </w:rPr>
        <w:t xml:space="preserve">a tennis                     b. </w:t>
      </w:r>
      <w:r>
        <w:rPr>
          <w:rFonts w:ascii="Times New Roman" w:hAnsi="Times New Roman" w:cs="Times New Roman"/>
          <w:sz w:val="24"/>
          <w:szCs w:val="24"/>
          <w:lang w:val="en-GB"/>
        </w:rPr>
        <w:t>football                   c. golf</w:t>
      </w:r>
      <w:r>
        <w:rPr>
          <w:rFonts w:ascii="Times New Roman" w:hAnsi="Times New Roman" w:cs="Times New Roman"/>
          <w:sz w:val="24"/>
          <w:szCs w:val="24"/>
          <w:lang w:val="en-US"/>
        </w:rPr>
        <w:br w:type="textWrapping"/>
      </w:r>
      <w:r>
        <w:rPr>
          <w:rFonts w:ascii="Times New Roman" w:hAnsi="Times New Roman" w:cs="Times New Roman"/>
          <w:sz w:val="24"/>
          <w:szCs w:val="24"/>
          <w:lang w:val="en-US"/>
        </w:rPr>
        <w:t>3. How many divisions does league in England and Wales have?</w:t>
      </w:r>
    </w:p>
    <w:p w14:paraId="1646C81B">
      <w:pPr>
        <w:spacing w:after="0" w:line="240" w:lineRule="auto"/>
        <w:ind w:right="-1"/>
        <w:rPr>
          <w:rFonts w:ascii="Times New Roman" w:hAnsi="Times New Roman" w:cs="Times New Roman"/>
          <w:sz w:val="24"/>
          <w:szCs w:val="24"/>
          <w:lang w:val="en-US"/>
        </w:rPr>
      </w:pPr>
      <w:r>
        <w:rPr>
          <w:rFonts w:ascii="Times New Roman" w:hAnsi="Times New Roman" w:cs="Times New Roman"/>
          <w:sz w:val="24"/>
          <w:szCs w:val="24"/>
          <w:lang w:val="en-US"/>
        </w:rPr>
        <w:t>a  4                            b. 6                             c. 8</w:t>
      </w:r>
      <w:r>
        <w:rPr>
          <w:rFonts w:ascii="Times New Roman" w:hAnsi="Times New Roman" w:cs="Times New Roman"/>
          <w:sz w:val="24"/>
          <w:szCs w:val="24"/>
          <w:lang w:val="en-US"/>
        </w:rPr>
        <w:br w:type="textWrapping"/>
      </w:r>
      <w:r>
        <w:rPr>
          <w:rFonts w:ascii="Times New Roman" w:hAnsi="Times New Roman" w:cs="Times New Roman"/>
          <w:sz w:val="24"/>
          <w:szCs w:val="24"/>
          <w:lang w:val="en-US"/>
        </w:rPr>
        <w:t>4. What are the most famous football clubs in England?</w:t>
      </w:r>
    </w:p>
    <w:p w14:paraId="62F9A4C0">
      <w:pPr>
        <w:spacing w:after="0" w:line="240" w:lineRule="auto"/>
        <w:ind w:right="-1"/>
        <w:rPr>
          <w:rFonts w:ascii="Times New Roman" w:hAnsi="Times New Roman" w:cs="Times New Roman"/>
          <w:sz w:val="24"/>
          <w:szCs w:val="24"/>
          <w:lang w:val="en-US"/>
        </w:rPr>
      </w:pPr>
      <w:r>
        <w:rPr>
          <w:rFonts w:ascii="Times New Roman" w:hAnsi="Times New Roman" w:cs="Times New Roman"/>
          <w:sz w:val="24"/>
          <w:szCs w:val="24"/>
          <w:lang w:val="en-US"/>
        </w:rPr>
        <w:t xml:space="preserve">a  England                 b. </w:t>
      </w:r>
      <w:r>
        <w:rPr>
          <w:rFonts w:ascii="Times New Roman" w:hAnsi="Times New Roman" w:cs="Times New Roman"/>
          <w:sz w:val="24"/>
          <w:szCs w:val="24"/>
          <w:lang w:val="en-GB"/>
        </w:rPr>
        <w:t>Toronto                  c. Manchester United</w:t>
      </w:r>
      <w:r>
        <w:rPr>
          <w:rFonts w:ascii="Times New Roman" w:hAnsi="Times New Roman" w:cs="Times New Roman"/>
          <w:sz w:val="24"/>
          <w:szCs w:val="24"/>
          <w:lang w:val="en-US"/>
        </w:rPr>
        <w:br w:type="textWrapping"/>
      </w:r>
      <w:r>
        <w:rPr>
          <w:rFonts w:ascii="Times New Roman" w:hAnsi="Times New Roman" w:cs="Times New Roman"/>
          <w:sz w:val="24"/>
          <w:szCs w:val="24"/>
          <w:lang w:val="en-US"/>
        </w:rPr>
        <w:t>5. What role does sport play in a child's education?</w:t>
      </w:r>
    </w:p>
    <w:p w14:paraId="5A48CF63">
      <w:pPr>
        <w:spacing w:after="0" w:line="240" w:lineRule="auto"/>
        <w:ind w:right="-1"/>
        <w:rPr>
          <w:rFonts w:ascii="Times New Roman" w:hAnsi="Times New Roman" w:cs="Times New Roman"/>
          <w:sz w:val="24"/>
          <w:szCs w:val="24"/>
          <w:lang w:val="en-US"/>
        </w:rPr>
      </w:pPr>
      <w:r>
        <w:rPr>
          <w:rFonts w:ascii="Times New Roman" w:hAnsi="Times New Roman" w:cs="Times New Roman"/>
          <w:sz w:val="24"/>
          <w:szCs w:val="24"/>
          <w:lang w:val="en-US"/>
        </w:rPr>
        <w:t xml:space="preserve">a big                          b. </w:t>
      </w:r>
      <w:r>
        <w:rPr>
          <w:rFonts w:ascii="Times New Roman" w:hAnsi="Times New Roman" w:cs="Times New Roman"/>
          <w:sz w:val="24"/>
          <w:szCs w:val="24"/>
          <w:lang w:val="en-GB"/>
        </w:rPr>
        <w:t>important</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c</w:t>
      </w:r>
      <w:r>
        <w:rPr>
          <w:rFonts w:ascii="Times New Roman" w:hAnsi="Times New Roman" w:cs="Times New Roman"/>
          <w:sz w:val="24"/>
          <w:szCs w:val="24"/>
          <w:lang w:val="en-US"/>
        </w:rPr>
        <w:t>. large</w:t>
      </w:r>
    </w:p>
    <w:p w14:paraId="76D3FEB0">
      <w:pPr>
        <w:spacing w:after="0" w:line="240" w:lineRule="auto"/>
        <w:ind w:right="-1"/>
        <w:jc w:val="both"/>
        <w:rPr>
          <w:rFonts w:ascii="Times New Roman" w:hAnsi="Times New Roman" w:cs="Times New Roman"/>
          <w:b/>
          <w:bCs/>
          <w:sz w:val="24"/>
          <w:szCs w:val="24"/>
          <w:lang w:val="en-US"/>
        </w:rPr>
      </w:pPr>
    </w:p>
    <w:p w14:paraId="652DBD99">
      <w:pPr>
        <w:spacing w:after="0" w:line="240" w:lineRule="auto"/>
        <w:jc w:val="center"/>
        <w:rPr>
          <w:rFonts w:ascii="Times New Roman" w:hAnsi="Times New Roman" w:cs="Times New Roman"/>
          <w:b/>
          <w:bCs/>
          <w:sz w:val="24"/>
          <w:szCs w:val="24"/>
          <w:lang w:val="en-US"/>
        </w:rPr>
      </w:pPr>
    </w:p>
    <w:p w14:paraId="49898DD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3.2.6. Контрольная работа по разделу «Meals»</w:t>
      </w:r>
    </w:p>
    <w:p w14:paraId="3BCECAB3">
      <w:pPr>
        <w:spacing w:after="0" w:line="240" w:lineRule="auto"/>
        <w:jc w:val="both"/>
        <w:rPr>
          <w:rFonts w:ascii="Times New Roman" w:hAnsi="Times New Roman" w:cs="Times New Roman"/>
          <w:b/>
          <w:bCs/>
          <w:sz w:val="24"/>
          <w:szCs w:val="24"/>
        </w:rPr>
      </w:pPr>
    </w:p>
    <w:p w14:paraId="51E205F9">
      <w:pPr>
        <w:rPr>
          <w:rFonts w:ascii="Times New Roman" w:hAnsi="Times New Roman" w:cs="Times New Roman"/>
          <w:color w:val="000000"/>
          <w:sz w:val="24"/>
          <w:szCs w:val="24"/>
        </w:rPr>
      </w:pPr>
      <w:r>
        <w:rPr>
          <w:rFonts w:ascii="Times New Roman" w:hAnsi="Times New Roman" w:cs="Times New Roman"/>
          <w:b/>
          <w:color w:val="000000"/>
          <w:sz w:val="24"/>
          <w:szCs w:val="24"/>
        </w:rPr>
        <w:t>1</w:t>
      </w:r>
      <w:r>
        <w:rPr>
          <w:rFonts w:ascii="Times New Roman" w:hAnsi="Times New Roman" w:cs="Times New Roman"/>
          <w:color w:val="000000"/>
          <w:sz w:val="24"/>
          <w:szCs w:val="24"/>
        </w:rPr>
        <w:t>. Соотнесите слова друг с другом:</w:t>
      </w:r>
    </w:p>
    <w:p w14:paraId="4C0C1461">
      <w:pPr>
        <w:rPr>
          <w:rFonts w:ascii="Times New Roman" w:hAnsi="Times New Roman" w:cs="Times New Roman"/>
          <w:sz w:val="24"/>
          <w:szCs w:val="24"/>
          <w:lang w:val="en-US"/>
        </w:rPr>
      </w:pPr>
      <w:r>
        <w:rPr>
          <w:rFonts w:ascii="Times New Roman" w:hAnsi="Times New Roman" w:cs="Times New Roman"/>
          <w:sz w:val="24"/>
          <w:szCs w:val="24"/>
          <w:lang w:val="en-US"/>
        </w:rPr>
        <w:t>abar of            biscuits</w:t>
      </w:r>
    </w:p>
    <w:p w14:paraId="5C946C57">
      <w:pPr>
        <w:rPr>
          <w:rFonts w:ascii="Times New Roman" w:hAnsi="Times New Roman" w:cs="Times New Roman"/>
          <w:sz w:val="24"/>
          <w:szCs w:val="24"/>
          <w:lang w:val="en-US"/>
        </w:rPr>
      </w:pPr>
      <w:r>
        <w:rPr>
          <w:rFonts w:ascii="Times New Roman" w:hAnsi="Times New Roman" w:cs="Times New Roman"/>
          <w:sz w:val="24"/>
          <w:szCs w:val="24"/>
          <w:lang w:val="en-US"/>
        </w:rPr>
        <w:t>a loaf of           cereal</w:t>
      </w:r>
    </w:p>
    <w:p w14:paraId="478540A9">
      <w:pPr>
        <w:rPr>
          <w:rFonts w:ascii="Times New Roman" w:hAnsi="Times New Roman" w:cs="Times New Roman"/>
          <w:sz w:val="24"/>
          <w:szCs w:val="24"/>
          <w:lang w:val="en-US"/>
        </w:rPr>
      </w:pPr>
      <w:r>
        <w:rPr>
          <w:rFonts w:ascii="Times New Roman" w:hAnsi="Times New Roman" w:cs="Times New Roman"/>
          <w:sz w:val="24"/>
          <w:szCs w:val="24"/>
          <w:lang w:val="en-US"/>
        </w:rPr>
        <w:t>a box of           chocolate</w:t>
      </w:r>
    </w:p>
    <w:p w14:paraId="3C8A2641">
      <w:pPr>
        <w:rPr>
          <w:rFonts w:ascii="Times New Roman" w:hAnsi="Times New Roman" w:cs="Times New Roman"/>
          <w:sz w:val="24"/>
          <w:szCs w:val="24"/>
          <w:lang w:val="en-US"/>
        </w:rPr>
      </w:pPr>
      <w:r>
        <w:rPr>
          <w:rFonts w:ascii="Times New Roman" w:hAnsi="Times New Roman" w:cs="Times New Roman"/>
          <w:sz w:val="24"/>
          <w:szCs w:val="24"/>
          <w:lang w:val="en-US"/>
        </w:rPr>
        <w:t>a   jar of             bread</w:t>
      </w:r>
    </w:p>
    <w:p w14:paraId="6D3D1309">
      <w:pPr>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en-US"/>
        </w:rPr>
        <w:t>packet</w:t>
      </w:r>
      <w:r>
        <w:rPr>
          <w:rFonts w:ascii="Times New Roman" w:hAnsi="Times New Roman" w:cs="Times New Roman"/>
          <w:sz w:val="24"/>
          <w:szCs w:val="24"/>
        </w:rPr>
        <w:t xml:space="preserve"> </w:t>
      </w:r>
      <w:r>
        <w:rPr>
          <w:rFonts w:ascii="Times New Roman" w:hAnsi="Times New Roman" w:cs="Times New Roman"/>
          <w:sz w:val="24"/>
          <w:szCs w:val="24"/>
          <w:lang w:val="en-US"/>
        </w:rPr>
        <w:t>of</w:t>
      </w:r>
      <w:r>
        <w:rPr>
          <w:rFonts w:ascii="Times New Roman" w:hAnsi="Times New Roman" w:cs="Times New Roman"/>
          <w:sz w:val="24"/>
          <w:szCs w:val="24"/>
        </w:rPr>
        <w:t xml:space="preserve">       </w:t>
      </w:r>
      <w:r>
        <w:rPr>
          <w:rFonts w:ascii="Times New Roman" w:hAnsi="Times New Roman" w:cs="Times New Roman"/>
          <w:sz w:val="24"/>
          <w:szCs w:val="24"/>
          <w:lang w:val="en-US"/>
        </w:rPr>
        <w:t>jam</w:t>
      </w:r>
    </w:p>
    <w:p w14:paraId="7B465E6F">
      <w:pPr>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Измените порядок букв,чтобы получились слова:</w:t>
      </w:r>
    </w:p>
    <w:p w14:paraId="3EF23BAF">
      <w:pPr>
        <w:rPr>
          <w:rFonts w:ascii="Times New Roman" w:hAnsi="Times New Roman" w:cs="Times New Roman"/>
          <w:sz w:val="24"/>
          <w:szCs w:val="24"/>
          <w:lang w:val="en-US"/>
        </w:rPr>
      </w:pPr>
      <w:r>
        <w:rPr>
          <w:rFonts w:ascii="Times New Roman" w:hAnsi="Times New Roman" w:cs="Times New Roman"/>
          <w:sz w:val="24"/>
          <w:szCs w:val="24"/>
          <w:lang w:val="en-US"/>
        </w:rPr>
        <w:t>repepr ______________</w:t>
      </w:r>
    </w:p>
    <w:p w14:paraId="634F0B52">
      <w:pPr>
        <w:rPr>
          <w:rFonts w:ascii="Times New Roman" w:hAnsi="Times New Roman" w:cs="Times New Roman"/>
          <w:sz w:val="24"/>
          <w:szCs w:val="24"/>
          <w:lang w:val="en-US"/>
        </w:rPr>
      </w:pPr>
      <w:r>
        <w:rPr>
          <w:rFonts w:ascii="Times New Roman" w:hAnsi="Times New Roman" w:cs="Times New Roman"/>
          <w:sz w:val="24"/>
          <w:szCs w:val="24"/>
          <w:lang w:val="en-US"/>
        </w:rPr>
        <w:t>optatoes________________                                                  oganre juice__________</w:t>
      </w:r>
    </w:p>
    <w:p w14:paraId="6DED3603">
      <w:pPr>
        <w:rPr>
          <w:rFonts w:ascii="Times New Roman" w:hAnsi="Times New Roman" w:cs="Times New Roman"/>
          <w:sz w:val="24"/>
          <w:szCs w:val="24"/>
          <w:lang w:val="en-US"/>
        </w:rPr>
      </w:pPr>
      <w:r>
        <w:rPr>
          <w:rFonts w:ascii="Times New Roman" w:hAnsi="Times New Roman" w:cs="Times New Roman"/>
          <w:sz w:val="24"/>
          <w:szCs w:val="24"/>
          <w:lang w:val="en-US"/>
        </w:rPr>
        <w:t>wetar__________________                                                   ice arecm____________</w:t>
      </w:r>
    </w:p>
    <w:p w14:paraId="43F99BB2">
      <w:pPr>
        <w:rPr>
          <w:rFonts w:ascii="Times New Roman" w:hAnsi="Times New Roman" w:cs="Times New Roman"/>
          <w:sz w:val="24"/>
          <w:szCs w:val="24"/>
          <w:lang w:val="en-US"/>
        </w:rPr>
      </w:pPr>
      <w:r>
        <w:rPr>
          <w:rFonts w:ascii="Times New Roman" w:hAnsi="Times New Roman" w:cs="Times New Roman"/>
          <w:sz w:val="24"/>
          <w:szCs w:val="24"/>
          <w:lang w:val="en-US"/>
        </w:rPr>
        <w:t>pansakec_______________fostdrinks___________</w:t>
      </w:r>
    </w:p>
    <w:p w14:paraId="0058C1D8">
      <w:pPr>
        <w:rPr>
          <w:rFonts w:ascii="Times New Roman" w:hAnsi="Times New Roman" w:cs="Times New Roman"/>
          <w:sz w:val="24"/>
          <w:szCs w:val="24"/>
          <w:lang w:val="en-US"/>
        </w:rPr>
      </w:pPr>
      <w:r>
        <w:rPr>
          <w:rFonts w:ascii="Times New Roman" w:hAnsi="Times New Roman" w:cs="Times New Roman"/>
          <w:sz w:val="24"/>
          <w:szCs w:val="24"/>
          <w:lang w:val="en-US"/>
        </w:rPr>
        <w:t>carstor ________________vegetable lasad ________</w:t>
      </w:r>
    </w:p>
    <w:p w14:paraId="2089FA8B">
      <w:pPr>
        <w:tabs>
          <w:tab w:val="center" w:pos="1240"/>
        </w:tabs>
        <w:rPr>
          <w:rFonts w:ascii="Times New Roman" w:hAnsi="Times New Roman" w:cs="Times New Roman"/>
          <w:sz w:val="24"/>
          <w:lang w:val="en-US"/>
        </w:rPr>
      </w:pPr>
      <w:r>
        <w:rPr>
          <w:rFonts w:ascii="Times New Roman" w:hAnsi="Times New Roman" w:cs="Times New Roman"/>
          <w:b/>
          <w:sz w:val="24"/>
          <w:lang w:val="en-US"/>
        </w:rPr>
        <w:t>3</w:t>
      </w:r>
      <w:r>
        <w:rPr>
          <w:rFonts w:ascii="Times New Roman" w:hAnsi="Times New Roman" w:cs="Times New Roman"/>
          <w:sz w:val="24"/>
          <w:lang w:val="en-US"/>
        </w:rPr>
        <w:t xml:space="preserve">. </w:t>
      </w:r>
      <w:r>
        <w:rPr>
          <w:rFonts w:ascii="Times New Roman" w:hAnsi="Times New Roman" w:cs="Times New Roman"/>
          <w:sz w:val="24"/>
        </w:rPr>
        <w:t>Подчеркните</w:t>
      </w:r>
      <w:r>
        <w:rPr>
          <w:rFonts w:ascii="Times New Roman" w:hAnsi="Times New Roman" w:cs="Times New Roman"/>
          <w:sz w:val="24"/>
          <w:lang w:val="en-US"/>
        </w:rPr>
        <w:t xml:space="preserve"> </w:t>
      </w:r>
      <w:r>
        <w:rPr>
          <w:rFonts w:ascii="Times New Roman" w:hAnsi="Times New Roman" w:cs="Times New Roman"/>
          <w:sz w:val="24"/>
        </w:rPr>
        <w:t>правильное</w:t>
      </w:r>
      <w:r>
        <w:rPr>
          <w:rFonts w:ascii="Times New Roman" w:hAnsi="Times New Roman" w:cs="Times New Roman"/>
          <w:sz w:val="24"/>
          <w:lang w:val="en-US"/>
        </w:rPr>
        <w:t xml:space="preserve"> </w:t>
      </w:r>
      <w:r>
        <w:rPr>
          <w:rFonts w:ascii="Times New Roman" w:hAnsi="Times New Roman" w:cs="Times New Roman"/>
          <w:sz w:val="24"/>
        </w:rPr>
        <w:t>слово</w:t>
      </w:r>
      <w:r>
        <w:rPr>
          <w:rFonts w:ascii="Times New Roman" w:hAnsi="Times New Roman" w:cs="Times New Roman"/>
          <w:sz w:val="24"/>
          <w:lang w:val="en-US"/>
        </w:rPr>
        <w:t>:</w:t>
      </w:r>
    </w:p>
    <w:p w14:paraId="0379289D">
      <w:pPr>
        <w:pStyle w:val="7"/>
        <w:numPr>
          <w:ilvl w:val="0"/>
          <w:numId w:val="21"/>
        </w:numPr>
        <w:tabs>
          <w:tab w:val="center" w:pos="1240"/>
        </w:tabs>
        <w:spacing w:after="160" w:line="259" w:lineRule="auto"/>
        <w:jc w:val="both"/>
        <w:rPr>
          <w:rFonts w:ascii="Times New Roman" w:hAnsi="Times New Roman" w:cs="Times New Roman"/>
          <w:sz w:val="24"/>
          <w:lang w:val="en-US"/>
        </w:rPr>
      </w:pPr>
      <w:r>
        <w:rPr>
          <w:rFonts w:ascii="Times New Roman" w:hAnsi="Times New Roman" w:cs="Times New Roman"/>
          <w:sz w:val="24"/>
          <w:lang w:val="en-US"/>
        </w:rPr>
        <w:t xml:space="preserve">There are </w:t>
      </w:r>
      <w:r>
        <w:rPr>
          <w:rFonts w:ascii="Times New Roman" w:hAnsi="Times New Roman" w:cs="Times New Roman"/>
          <w:b/>
          <w:sz w:val="24"/>
          <w:lang w:val="en-US"/>
        </w:rPr>
        <w:t>some/any</w:t>
      </w:r>
      <w:r>
        <w:rPr>
          <w:rFonts w:ascii="Times New Roman" w:hAnsi="Times New Roman" w:cs="Times New Roman"/>
          <w:sz w:val="24"/>
          <w:lang w:val="en-US"/>
        </w:rPr>
        <w:t xml:space="preserve"> apples in the fridge.</w:t>
      </w:r>
    </w:p>
    <w:p w14:paraId="1F23D0D9">
      <w:pPr>
        <w:pStyle w:val="7"/>
        <w:numPr>
          <w:ilvl w:val="0"/>
          <w:numId w:val="21"/>
        </w:numPr>
        <w:tabs>
          <w:tab w:val="center" w:pos="1240"/>
        </w:tabs>
        <w:spacing w:after="160" w:line="259" w:lineRule="auto"/>
        <w:jc w:val="both"/>
        <w:rPr>
          <w:rFonts w:ascii="Times New Roman" w:hAnsi="Times New Roman" w:cs="Times New Roman"/>
          <w:sz w:val="24"/>
          <w:lang w:val="en-US"/>
        </w:rPr>
      </w:pPr>
      <w:r>
        <w:rPr>
          <w:rFonts w:ascii="Times New Roman" w:hAnsi="Times New Roman" w:cs="Times New Roman"/>
          <w:sz w:val="24"/>
          <w:lang w:val="en-US"/>
        </w:rPr>
        <w:t xml:space="preserve">There isn’t </w:t>
      </w:r>
      <w:r>
        <w:rPr>
          <w:rFonts w:ascii="Times New Roman" w:hAnsi="Times New Roman" w:cs="Times New Roman"/>
          <w:b/>
          <w:sz w:val="24"/>
          <w:lang w:val="en-US"/>
        </w:rPr>
        <w:t xml:space="preserve">any/many </w:t>
      </w:r>
      <w:r>
        <w:rPr>
          <w:rFonts w:ascii="Times New Roman" w:hAnsi="Times New Roman" w:cs="Times New Roman"/>
          <w:sz w:val="24"/>
          <w:lang w:val="en-US"/>
        </w:rPr>
        <w:t xml:space="preserve">bread at home. </w:t>
      </w:r>
    </w:p>
    <w:p w14:paraId="0C7052AE">
      <w:pPr>
        <w:pStyle w:val="7"/>
        <w:numPr>
          <w:ilvl w:val="0"/>
          <w:numId w:val="21"/>
        </w:numPr>
        <w:tabs>
          <w:tab w:val="center" w:pos="1240"/>
        </w:tabs>
        <w:spacing w:after="160" w:line="259" w:lineRule="auto"/>
        <w:jc w:val="both"/>
        <w:rPr>
          <w:rFonts w:ascii="Times New Roman" w:hAnsi="Times New Roman" w:cs="Times New Roman"/>
          <w:sz w:val="24"/>
          <w:lang w:val="en-US"/>
        </w:rPr>
      </w:pPr>
      <w:r>
        <w:rPr>
          <w:rFonts w:ascii="Times New Roman" w:hAnsi="Times New Roman" w:cs="Times New Roman"/>
          <w:sz w:val="24"/>
          <w:lang w:val="en-US"/>
        </w:rPr>
        <w:t xml:space="preserve">Are there </w:t>
      </w:r>
      <w:r>
        <w:rPr>
          <w:rFonts w:ascii="Times New Roman" w:hAnsi="Times New Roman" w:cs="Times New Roman"/>
          <w:b/>
          <w:sz w:val="24"/>
          <w:lang w:val="en-US"/>
        </w:rPr>
        <w:t>any/much</w:t>
      </w:r>
      <w:r>
        <w:rPr>
          <w:rFonts w:ascii="Times New Roman" w:hAnsi="Times New Roman" w:cs="Times New Roman"/>
          <w:sz w:val="24"/>
          <w:lang w:val="en-US"/>
        </w:rPr>
        <w:t xml:space="preserve"> oranges in this shop?</w:t>
      </w:r>
    </w:p>
    <w:p w14:paraId="2C6EA5C4">
      <w:pPr>
        <w:pStyle w:val="7"/>
        <w:numPr>
          <w:ilvl w:val="0"/>
          <w:numId w:val="21"/>
        </w:numPr>
        <w:tabs>
          <w:tab w:val="center" w:pos="1240"/>
        </w:tabs>
        <w:spacing w:after="160" w:line="259" w:lineRule="auto"/>
        <w:jc w:val="both"/>
        <w:rPr>
          <w:rFonts w:ascii="Times New Roman" w:hAnsi="Times New Roman" w:cs="Times New Roman"/>
          <w:sz w:val="24"/>
          <w:lang w:val="en-US"/>
        </w:rPr>
      </w:pPr>
      <w:r>
        <w:rPr>
          <w:rFonts w:ascii="Times New Roman" w:hAnsi="Times New Roman" w:cs="Times New Roman"/>
          <w:sz w:val="24"/>
          <w:lang w:val="en-US"/>
        </w:rPr>
        <w:t xml:space="preserve">There isn’t </w:t>
      </w:r>
      <w:r>
        <w:rPr>
          <w:rFonts w:ascii="Times New Roman" w:hAnsi="Times New Roman" w:cs="Times New Roman"/>
          <w:b/>
          <w:sz w:val="24"/>
          <w:lang w:val="en-US"/>
        </w:rPr>
        <w:t>much/many</w:t>
      </w:r>
      <w:r>
        <w:rPr>
          <w:rFonts w:ascii="Times New Roman" w:hAnsi="Times New Roman" w:cs="Times New Roman"/>
          <w:sz w:val="24"/>
          <w:lang w:val="en-US"/>
        </w:rPr>
        <w:t xml:space="preserve"> juice in the jar.</w:t>
      </w:r>
    </w:p>
    <w:p w14:paraId="151295A7">
      <w:pPr>
        <w:pStyle w:val="7"/>
        <w:numPr>
          <w:ilvl w:val="0"/>
          <w:numId w:val="21"/>
        </w:numPr>
        <w:tabs>
          <w:tab w:val="center" w:pos="1240"/>
        </w:tabs>
        <w:spacing w:after="160" w:line="259" w:lineRule="auto"/>
        <w:jc w:val="both"/>
        <w:rPr>
          <w:rFonts w:ascii="Times New Roman" w:hAnsi="Times New Roman" w:cs="Times New Roman"/>
          <w:sz w:val="24"/>
          <w:lang w:val="en-US"/>
        </w:rPr>
      </w:pPr>
      <w:r>
        <w:rPr>
          <w:rFonts w:ascii="Times New Roman" w:hAnsi="Times New Roman" w:cs="Times New Roman"/>
          <w:sz w:val="24"/>
          <w:lang w:val="en-US"/>
        </w:rPr>
        <w:t xml:space="preserve">We have got </w:t>
      </w:r>
      <w:r>
        <w:rPr>
          <w:rFonts w:ascii="Times New Roman" w:hAnsi="Times New Roman" w:cs="Times New Roman"/>
          <w:b/>
          <w:sz w:val="24"/>
          <w:lang w:val="en-US"/>
        </w:rPr>
        <w:t>a little /a few</w:t>
      </w:r>
      <w:r>
        <w:rPr>
          <w:rFonts w:ascii="Times New Roman" w:hAnsi="Times New Roman" w:cs="Times New Roman"/>
          <w:sz w:val="24"/>
          <w:lang w:val="en-US"/>
        </w:rPr>
        <w:t xml:space="preserve"> bananas here.</w:t>
      </w:r>
    </w:p>
    <w:p w14:paraId="11ADA8FF">
      <w:pPr>
        <w:pStyle w:val="7"/>
        <w:numPr>
          <w:ilvl w:val="0"/>
          <w:numId w:val="21"/>
        </w:numPr>
        <w:tabs>
          <w:tab w:val="center" w:pos="1240"/>
        </w:tabs>
        <w:spacing w:after="160" w:line="259" w:lineRule="auto"/>
        <w:jc w:val="both"/>
        <w:rPr>
          <w:rFonts w:ascii="Times New Roman" w:hAnsi="Times New Roman" w:cs="Times New Roman"/>
          <w:sz w:val="24"/>
          <w:lang w:val="en-US"/>
        </w:rPr>
      </w:pPr>
      <w:r>
        <w:rPr>
          <w:rFonts w:ascii="Times New Roman" w:hAnsi="Times New Roman" w:cs="Times New Roman"/>
          <w:sz w:val="24"/>
          <w:lang w:val="en-US"/>
        </w:rPr>
        <w:t xml:space="preserve">Would you like </w:t>
      </w:r>
      <w:r>
        <w:rPr>
          <w:rFonts w:ascii="Times New Roman" w:hAnsi="Times New Roman" w:cs="Times New Roman"/>
          <w:b/>
          <w:sz w:val="24"/>
          <w:lang w:val="en-US"/>
        </w:rPr>
        <w:t>some/any</w:t>
      </w:r>
      <w:r>
        <w:rPr>
          <w:rFonts w:ascii="Times New Roman" w:hAnsi="Times New Roman" w:cs="Times New Roman"/>
          <w:sz w:val="24"/>
          <w:lang w:val="en-US"/>
        </w:rPr>
        <w:t xml:space="preserve"> ice cream?</w:t>
      </w:r>
    </w:p>
    <w:p w14:paraId="3E1A4EFA">
      <w:pPr>
        <w:jc w:val="both"/>
        <w:rPr>
          <w:rFonts w:ascii="Times New Roman" w:hAnsi="Times New Roman" w:cs="Times New Roman"/>
          <w:sz w:val="24"/>
          <w:szCs w:val="24"/>
          <w:lang w:val="en-US"/>
        </w:rPr>
      </w:pPr>
      <w:r>
        <w:rPr>
          <w:rFonts w:ascii="Times New Roman" w:hAnsi="Times New Roman" w:cs="Times New Roman"/>
          <w:sz w:val="24"/>
          <w:lang w:val="en-US"/>
        </w:rPr>
        <w:t xml:space="preserve">7.   She’s got </w:t>
      </w:r>
      <w:r>
        <w:rPr>
          <w:rFonts w:ascii="Times New Roman" w:hAnsi="Times New Roman" w:cs="Times New Roman"/>
          <w:b/>
          <w:sz w:val="24"/>
          <w:lang w:val="en-US"/>
        </w:rPr>
        <w:t>a lot of/much</w:t>
      </w:r>
      <w:r>
        <w:rPr>
          <w:rFonts w:ascii="Times New Roman" w:hAnsi="Times New Roman" w:cs="Times New Roman"/>
          <w:sz w:val="24"/>
          <w:lang w:val="en-US"/>
        </w:rPr>
        <w:t xml:space="preserve"> sweets. </w:t>
      </w:r>
    </w:p>
    <w:p w14:paraId="0E33DFB3">
      <w:pPr>
        <w:rPr>
          <w:rFonts w:ascii="Times New Roman" w:hAnsi="Times New Roman" w:cs="Times New Roman"/>
          <w:b/>
          <w:i/>
          <w:sz w:val="24"/>
          <w:szCs w:val="24"/>
          <w:lang w:val="en-US"/>
        </w:rPr>
      </w:pPr>
      <w:r>
        <w:rPr>
          <w:rFonts w:ascii="Times New Roman" w:hAnsi="Times New Roman" w:cs="Times New Roman"/>
          <w:b/>
          <w:sz w:val="24"/>
          <w:szCs w:val="24"/>
          <w:lang w:val="en-US"/>
        </w:rPr>
        <w:t>4</w:t>
      </w:r>
      <w:r>
        <w:rPr>
          <w:rFonts w:ascii="Times New Roman" w:hAnsi="Times New Roman" w:cs="Times New Roman"/>
          <w:sz w:val="24"/>
          <w:szCs w:val="24"/>
          <w:lang w:val="en-US"/>
        </w:rPr>
        <w:t xml:space="preserve">. </w:t>
      </w:r>
      <w:r>
        <w:rPr>
          <w:rFonts w:ascii="Times New Roman" w:hAnsi="Times New Roman" w:cs="Times New Roman"/>
          <w:sz w:val="24"/>
          <w:szCs w:val="24"/>
        </w:rPr>
        <w:t>Завершите</w:t>
      </w:r>
      <w:r>
        <w:rPr>
          <w:rFonts w:ascii="Times New Roman" w:hAnsi="Times New Roman" w:cs="Times New Roman"/>
          <w:sz w:val="24"/>
          <w:szCs w:val="24"/>
          <w:lang w:val="en-US"/>
        </w:rPr>
        <w:t xml:space="preserve"> </w:t>
      </w:r>
      <w:r>
        <w:rPr>
          <w:rFonts w:ascii="Times New Roman" w:hAnsi="Times New Roman" w:cs="Times New Roman"/>
          <w:sz w:val="24"/>
          <w:szCs w:val="24"/>
        </w:rPr>
        <w:t>диалог</w:t>
      </w:r>
      <w:r>
        <w:rPr>
          <w:rFonts w:ascii="Times New Roman" w:hAnsi="Times New Roman" w:cs="Times New Roman"/>
          <w:sz w:val="24"/>
          <w:szCs w:val="24"/>
          <w:lang w:val="en-US"/>
        </w:rPr>
        <w:t xml:space="preserve"> </w:t>
      </w:r>
      <w:r>
        <w:rPr>
          <w:rFonts w:ascii="Times New Roman" w:hAnsi="Times New Roman" w:cs="Times New Roman"/>
          <w:sz w:val="24"/>
          <w:szCs w:val="24"/>
        </w:rPr>
        <w:t>словами</w:t>
      </w:r>
      <w:r>
        <w:rPr>
          <w:rFonts w:ascii="Times New Roman" w:hAnsi="Times New Roman" w:cs="Times New Roman"/>
          <w:sz w:val="24"/>
          <w:szCs w:val="24"/>
          <w:lang w:val="en-US"/>
        </w:rPr>
        <w:t xml:space="preserve">: </w:t>
      </w:r>
      <w:r>
        <w:rPr>
          <w:rFonts w:ascii="Times New Roman" w:hAnsi="Times New Roman" w:cs="Times New Roman"/>
          <w:b/>
          <w:i/>
          <w:sz w:val="24"/>
          <w:szCs w:val="24"/>
          <w:lang w:val="en-US"/>
        </w:rPr>
        <w:t>here you are, order, glass, any, like, drink, menu.</w:t>
      </w:r>
    </w:p>
    <w:p w14:paraId="22E038BD">
      <w:pPr>
        <w:rPr>
          <w:rFonts w:ascii="Times New Roman" w:hAnsi="Times New Roman" w:cs="Times New Roman"/>
          <w:sz w:val="24"/>
          <w:szCs w:val="24"/>
          <w:lang w:val="en-US"/>
        </w:rPr>
      </w:pPr>
      <w:r>
        <w:rPr>
          <w:rFonts w:ascii="Times New Roman" w:hAnsi="Times New Roman" w:cs="Times New Roman"/>
          <w:sz w:val="24"/>
          <w:szCs w:val="24"/>
          <w:lang w:val="en-US"/>
        </w:rPr>
        <w:t>-Good afternoon. Can you give me the 1)……, please?</w:t>
      </w:r>
    </w:p>
    <w:p w14:paraId="76F36B87">
      <w:pPr>
        <w:rPr>
          <w:rFonts w:ascii="Times New Roman" w:hAnsi="Times New Roman" w:cs="Times New Roman"/>
          <w:sz w:val="24"/>
          <w:szCs w:val="24"/>
          <w:lang w:val="en-US"/>
        </w:rPr>
      </w:pPr>
      <w:r>
        <w:rPr>
          <w:rFonts w:ascii="Times New Roman" w:hAnsi="Times New Roman" w:cs="Times New Roman"/>
          <w:sz w:val="24"/>
          <w:szCs w:val="24"/>
          <w:lang w:val="en-US"/>
        </w:rPr>
        <w:t>-Yes, madam. 2)…….</w:t>
      </w:r>
    </w:p>
    <w:p w14:paraId="114EB615">
      <w:pPr>
        <w:rPr>
          <w:rFonts w:ascii="Times New Roman" w:hAnsi="Times New Roman" w:cs="Times New Roman"/>
          <w:sz w:val="24"/>
          <w:szCs w:val="24"/>
          <w:lang w:val="en-US"/>
        </w:rPr>
      </w:pPr>
      <w:r>
        <w:rPr>
          <w:rFonts w:ascii="Times New Roman" w:hAnsi="Times New Roman" w:cs="Times New Roman"/>
          <w:sz w:val="24"/>
          <w:szCs w:val="24"/>
          <w:lang w:val="en-US"/>
        </w:rPr>
        <w:t>-Thank you.</w:t>
      </w:r>
    </w:p>
    <w:p w14:paraId="57DC6EA6">
      <w:pPr>
        <w:rPr>
          <w:rFonts w:ascii="Times New Roman" w:hAnsi="Times New Roman" w:cs="Times New Roman"/>
          <w:sz w:val="24"/>
          <w:szCs w:val="24"/>
          <w:lang w:val="en-US"/>
        </w:rPr>
      </w:pPr>
      <w:r>
        <w:rPr>
          <w:rFonts w:ascii="Times New Roman" w:hAnsi="Times New Roman" w:cs="Times New Roman"/>
          <w:sz w:val="24"/>
          <w:szCs w:val="24"/>
          <w:lang w:val="en-US"/>
        </w:rPr>
        <w:t>- Are you ready to 3)….. ?</w:t>
      </w:r>
    </w:p>
    <w:p w14:paraId="7BAAE5E6">
      <w:pPr>
        <w:rPr>
          <w:rFonts w:ascii="Times New Roman" w:hAnsi="Times New Roman" w:cs="Times New Roman"/>
          <w:sz w:val="24"/>
          <w:szCs w:val="24"/>
          <w:lang w:val="en-US"/>
        </w:rPr>
      </w:pPr>
      <w:r>
        <w:rPr>
          <w:rFonts w:ascii="Times New Roman" w:hAnsi="Times New Roman" w:cs="Times New Roman"/>
          <w:sz w:val="24"/>
          <w:szCs w:val="24"/>
          <w:lang w:val="en-US"/>
        </w:rPr>
        <w:t>-Yes, I</w:t>
      </w:r>
      <w:r>
        <w:rPr>
          <w:rFonts w:ascii="Times New Roman" w:hAnsi="Times New Roman" w:cs="Times New Roman"/>
          <w:sz w:val="28"/>
          <w:szCs w:val="28"/>
          <w:lang w:val="en-US"/>
        </w:rPr>
        <w:t>’</w:t>
      </w:r>
      <w:r>
        <w:rPr>
          <w:rFonts w:ascii="Times New Roman" w:hAnsi="Times New Roman" w:cs="Times New Roman"/>
          <w:sz w:val="24"/>
          <w:szCs w:val="24"/>
          <w:lang w:val="en-US"/>
        </w:rPr>
        <w:t>d4)….  the  green salad to start. Then I’ll  have the pepper steak.</w:t>
      </w:r>
    </w:p>
    <w:p w14:paraId="1D18AA3C">
      <w:pPr>
        <w:rPr>
          <w:rFonts w:ascii="Times New Roman" w:hAnsi="Times New Roman" w:cs="Times New Roman"/>
          <w:sz w:val="24"/>
          <w:szCs w:val="24"/>
          <w:lang w:val="en-US"/>
        </w:rPr>
      </w:pPr>
      <w:r>
        <w:rPr>
          <w:rFonts w:ascii="Times New Roman" w:hAnsi="Times New Roman" w:cs="Times New Roman"/>
          <w:sz w:val="24"/>
          <w:szCs w:val="24"/>
          <w:lang w:val="en-US"/>
        </w:rPr>
        <w:t>-Anything to  5).… ?</w:t>
      </w:r>
    </w:p>
    <w:p w14:paraId="065156E0">
      <w:pPr>
        <w:rPr>
          <w:rFonts w:ascii="Times New Roman" w:hAnsi="Times New Roman" w:cs="Times New Roman"/>
          <w:sz w:val="24"/>
          <w:szCs w:val="24"/>
          <w:lang w:val="en-US"/>
        </w:rPr>
      </w:pPr>
      <w:r>
        <w:rPr>
          <w:rFonts w:ascii="Times New Roman" w:hAnsi="Times New Roman" w:cs="Times New Roman"/>
          <w:sz w:val="24"/>
          <w:szCs w:val="24"/>
          <w:lang w:val="en-US"/>
        </w:rPr>
        <w:t>-Yes, a 6)…..   of  mineral water please.</w:t>
      </w:r>
    </w:p>
    <w:p w14:paraId="7D9961FF">
      <w:pPr>
        <w:rPr>
          <w:rFonts w:ascii="Times New Roman" w:hAnsi="Times New Roman" w:cs="Times New Roman"/>
          <w:sz w:val="24"/>
          <w:szCs w:val="24"/>
          <w:lang w:val="en-US"/>
        </w:rPr>
      </w:pPr>
      <w:r>
        <w:rPr>
          <w:rFonts w:ascii="Times New Roman" w:hAnsi="Times New Roman" w:cs="Times New Roman"/>
          <w:sz w:val="24"/>
          <w:szCs w:val="24"/>
          <w:lang w:val="en-US"/>
        </w:rPr>
        <w:t>-7) ….  dessert, madam?</w:t>
      </w:r>
    </w:p>
    <w:p w14:paraId="20B2B15B">
      <w:pPr>
        <w:rPr>
          <w:rFonts w:ascii="Times New Roman" w:hAnsi="Times New Roman" w:cs="Times New Roman"/>
          <w:sz w:val="24"/>
          <w:szCs w:val="24"/>
          <w:lang w:val="en-US"/>
        </w:rPr>
      </w:pPr>
      <w:r>
        <w:rPr>
          <w:rFonts w:ascii="Times New Roman" w:hAnsi="Times New Roman" w:cs="Times New Roman"/>
          <w:sz w:val="24"/>
          <w:szCs w:val="24"/>
          <w:lang w:val="en-US"/>
        </w:rPr>
        <w:t>- Not now. Thank you.</w:t>
      </w:r>
    </w:p>
    <w:p w14:paraId="6DCD2F87">
      <w:pPr>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 Напишите рецепт блюда со следующими ингредиентами:</w:t>
      </w:r>
    </w:p>
    <w:p w14:paraId="7126FF80">
      <w:pPr>
        <w:rPr>
          <w:rFonts w:ascii="Times New Roman" w:hAnsi="Times New Roman" w:cs="Times New Roman"/>
          <w:sz w:val="24"/>
          <w:szCs w:val="24"/>
        </w:rPr>
      </w:pPr>
      <w:r>
        <w:rPr>
          <w:rFonts w:ascii="Times New Roman" w:hAnsi="Times New Roman" w:cs="Times New Roman"/>
          <w:sz w:val="24"/>
          <w:szCs w:val="24"/>
        </w:rPr>
        <w:drawing>
          <wp:inline distT="0" distB="0" distL="0" distR="0">
            <wp:extent cx="3048000" cy="1211580"/>
            <wp:effectExtent l="19050" t="0" r="0" b="0"/>
            <wp:docPr id="1" name="Рисунок 1" descr="C:\Users\user\Desktop\IMG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Users\user\Desktop\IMG_0003.jpg"/>
                    <pic:cNvPicPr>
                      <a:picLocks noChangeAspect="1" noChangeArrowheads="1"/>
                    </pic:cNvPicPr>
                  </pic:nvPicPr>
                  <pic:blipFill>
                    <a:blip r:embed="rId8" cstate="print"/>
                    <a:srcRect/>
                    <a:stretch>
                      <a:fillRect/>
                    </a:stretch>
                  </pic:blipFill>
                  <pic:spPr>
                    <a:xfrm>
                      <a:off x="0" y="0"/>
                      <a:ext cx="3048000" cy="1211918"/>
                    </a:xfrm>
                    <a:prstGeom prst="rect">
                      <a:avLst/>
                    </a:prstGeom>
                    <a:noFill/>
                    <a:ln w="9525">
                      <a:noFill/>
                      <a:miter lim="800000"/>
                      <a:headEnd/>
                      <a:tailEnd/>
                    </a:ln>
                  </pic:spPr>
                </pic:pic>
              </a:graphicData>
            </a:graphic>
          </wp:inline>
        </w:drawing>
      </w:r>
    </w:p>
    <w:p w14:paraId="0E3506AE">
      <w:pPr>
        <w:rPr>
          <w:rFonts w:ascii="Times New Roman" w:hAnsi="Times New Roman" w:cs="Times New Roman"/>
          <w:sz w:val="24"/>
          <w:szCs w:val="24"/>
        </w:rPr>
      </w:pPr>
      <w:r>
        <w:rPr>
          <w:rFonts w:ascii="Times New Roman" w:hAnsi="Times New Roman" w:cs="Times New Roman"/>
          <w:sz w:val="24"/>
          <w:szCs w:val="24"/>
        </w:rPr>
        <w:t>1)_____________________________</w:t>
      </w:r>
    </w:p>
    <w:p w14:paraId="5413C9C0">
      <w:pPr>
        <w:rPr>
          <w:rFonts w:ascii="Times New Roman" w:hAnsi="Times New Roman" w:cs="Times New Roman"/>
          <w:sz w:val="24"/>
          <w:szCs w:val="24"/>
        </w:rPr>
      </w:pPr>
      <w:r>
        <w:rPr>
          <w:rFonts w:ascii="Times New Roman" w:hAnsi="Times New Roman" w:cs="Times New Roman"/>
          <w:sz w:val="24"/>
          <w:szCs w:val="24"/>
        </w:rPr>
        <w:t>2)_____________________________</w:t>
      </w:r>
    </w:p>
    <w:p w14:paraId="6CC47948">
      <w:pPr>
        <w:rPr>
          <w:rFonts w:ascii="Times New Roman" w:hAnsi="Times New Roman" w:cs="Times New Roman"/>
          <w:sz w:val="24"/>
          <w:szCs w:val="24"/>
        </w:rPr>
      </w:pPr>
      <w:r>
        <w:rPr>
          <w:rFonts w:ascii="Times New Roman" w:hAnsi="Times New Roman" w:cs="Times New Roman"/>
          <w:sz w:val="24"/>
          <w:szCs w:val="24"/>
        </w:rPr>
        <w:t>3)_____________________________</w:t>
      </w:r>
    </w:p>
    <w:p w14:paraId="25268DB6">
      <w:pPr>
        <w:rPr>
          <w:rFonts w:ascii="Times New Roman" w:hAnsi="Times New Roman" w:cs="Times New Roman"/>
          <w:sz w:val="24"/>
          <w:szCs w:val="24"/>
        </w:rPr>
      </w:pPr>
      <w:r>
        <w:rPr>
          <w:rFonts w:ascii="Times New Roman" w:hAnsi="Times New Roman" w:cs="Times New Roman"/>
          <w:sz w:val="24"/>
          <w:szCs w:val="24"/>
        </w:rPr>
        <w:t>4)_____________________________</w:t>
      </w:r>
    </w:p>
    <w:p w14:paraId="6C5783BD">
      <w:pPr>
        <w:rPr>
          <w:rFonts w:ascii="Times New Roman" w:hAnsi="Times New Roman" w:cs="Times New Roman"/>
          <w:sz w:val="24"/>
          <w:szCs w:val="24"/>
        </w:rPr>
      </w:pPr>
      <w:r>
        <w:rPr>
          <w:rFonts w:ascii="Times New Roman" w:hAnsi="Times New Roman" w:cs="Times New Roman"/>
          <w:sz w:val="24"/>
          <w:szCs w:val="24"/>
        </w:rPr>
        <w:t>5)_____________________________</w:t>
      </w:r>
    </w:p>
    <w:p w14:paraId="609343B9">
      <w:pPr>
        <w:rPr>
          <w:rFonts w:ascii="Times New Roman" w:hAnsi="Times New Roman" w:cs="Times New Roman"/>
          <w:sz w:val="24"/>
          <w:szCs w:val="24"/>
        </w:rPr>
      </w:pPr>
    </w:p>
    <w:p w14:paraId="1112AF9A">
      <w:pPr>
        <w:rPr>
          <w:rFonts w:ascii="Times New Roman" w:hAnsi="Times New Roman" w:cs="Times New Roman"/>
          <w:b/>
          <w:sz w:val="24"/>
          <w:szCs w:val="24"/>
        </w:rPr>
      </w:pPr>
      <w:r>
        <w:rPr>
          <w:rFonts w:ascii="Times New Roman" w:hAnsi="Times New Roman" w:cs="Times New Roman"/>
          <w:b/>
          <w:sz w:val="24"/>
          <w:szCs w:val="24"/>
        </w:rPr>
        <w:t xml:space="preserve">3.3.   </w:t>
      </w:r>
      <w:r>
        <w:rPr>
          <w:rFonts w:ascii="Times New Roman" w:hAnsi="Times New Roman" w:eastAsia="Times New Roman" w:cs="Times New Roman"/>
          <w:b/>
          <w:sz w:val="24"/>
          <w:szCs w:val="24"/>
        </w:rPr>
        <w:t>Контрольно-оценочные материалы для итоговой аттестации по учебной дисциплине.</w:t>
      </w:r>
      <w:r>
        <w:rPr>
          <w:rFonts w:ascii="Times New Roman" w:hAnsi="Times New Roman" w:eastAsia="Times New Roman" w:cs="Times New Roman"/>
          <w:sz w:val="24"/>
          <w:szCs w:val="24"/>
        </w:rPr>
        <w:t xml:space="preserve"> </w:t>
      </w:r>
      <w:r>
        <w:rPr>
          <w:rFonts w:ascii="Times New Roman" w:hAnsi="Times New Roman" w:cs="Times New Roman"/>
          <w:b/>
          <w:sz w:val="24"/>
          <w:szCs w:val="24"/>
        </w:rPr>
        <w:t>Дифференцированный зачет.</w:t>
      </w:r>
    </w:p>
    <w:p w14:paraId="475F1FB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Вариант 1</w:t>
      </w:r>
    </w:p>
    <w:p w14:paraId="2711BD9A">
      <w:pPr>
        <w:spacing w:after="0" w:line="240" w:lineRule="auto"/>
        <w:rPr>
          <w:rFonts w:ascii="Times New Roman" w:hAnsi="Times New Roman" w:cs="Times New Roman"/>
          <w:b/>
          <w:sz w:val="24"/>
          <w:szCs w:val="24"/>
        </w:rPr>
      </w:pPr>
      <w:r>
        <w:rPr>
          <w:rFonts w:ascii="Times New Roman" w:hAnsi="Times New Roman" w:cs="Times New Roman"/>
          <w:b/>
          <w:sz w:val="24"/>
          <w:szCs w:val="24"/>
        </w:rPr>
        <w:t>1. Прочитайте текст и ответьте на вопросы по тексту.</w:t>
      </w:r>
    </w:p>
    <w:p w14:paraId="3D41894F">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Food processing</w:t>
      </w:r>
    </w:p>
    <w:p w14:paraId="304174B3">
      <w:pPr>
        <w:pStyle w:val="6"/>
        <w:spacing w:before="0" w:beforeAutospacing="0" w:after="0" w:afterAutospacing="0"/>
        <w:ind w:firstLine="720"/>
        <w:jc w:val="both"/>
        <w:rPr>
          <w:lang w:val="en-US"/>
        </w:rPr>
      </w:pPr>
      <w:r>
        <w:rPr>
          <w:lang w:val="en-US"/>
        </w:rPr>
        <w:t>Food processing is typically a mechanical process that utilizes large mixing, grinding, chopping and emulsifying equipment in the production process. These processes inherently introduce a number of contaminate risks. As a mixing bowl or grinder is used over time the food contact parts will tend to fail and fracture. This type of failure will introduce in to the product stream small to large metal contaminates. Further processing of these metal fragments will result in downstream equipment failure and the risk of ingestion by the consumer.</w:t>
      </w:r>
    </w:p>
    <w:p w14:paraId="7DB9004F">
      <w:pPr>
        <w:pStyle w:val="6"/>
        <w:spacing w:before="0" w:beforeAutospacing="0" w:after="0" w:afterAutospacing="0"/>
        <w:ind w:firstLine="720"/>
        <w:jc w:val="both"/>
        <w:rPr>
          <w:lang w:val="en-US"/>
        </w:rPr>
      </w:pPr>
      <w:r>
        <w:rPr>
          <w:lang w:val="en-US"/>
        </w:rPr>
        <w:t xml:space="preserve">Food manufactures utilize </w:t>
      </w:r>
      <w:r>
        <w:fldChar w:fldCharType="begin"/>
      </w:r>
      <w:r>
        <w:instrText xml:space="preserve"> HYPERLINK "http://en.wikipedia.org/wiki/Industrial_metal_detectors" \o "Industrial metal detectors" </w:instrText>
      </w:r>
      <w:r>
        <w:fldChar w:fldCharType="separate"/>
      </w:r>
      <w:r>
        <w:rPr>
          <w:rStyle w:val="5"/>
          <w:lang w:val="en-US"/>
        </w:rPr>
        <w:t>industrial metal detectors</w:t>
      </w:r>
      <w:r>
        <w:rPr>
          <w:rStyle w:val="5"/>
          <w:lang w:val="en-US"/>
        </w:rPr>
        <w:fldChar w:fldCharType="end"/>
      </w:r>
      <w:r>
        <w:rPr>
          <w:lang w:val="en-US"/>
        </w:rPr>
        <w:t xml:space="preserve"> to detect and reject automatically any metal fragment. Large food processors will utilize many metal detectors within the processing stream to both ensure reduced damage to processing machinery as well risk to the consumer. The first industrial level metal detector pioneered by Goring Kerr was introduced back in 1947 for </w:t>
      </w:r>
      <w:r>
        <w:fldChar w:fldCharType="begin"/>
      </w:r>
      <w:r>
        <w:instrText xml:space="preserve"> HYPERLINK "http://en.wikipedia.org/wiki/Mars_Incorporated" \o "Mars Incorporated" </w:instrText>
      </w:r>
      <w:r>
        <w:fldChar w:fldCharType="separate"/>
      </w:r>
      <w:r>
        <w:rPr>
          <w:rStyle w:val="5"/>
          <w:lang w:val="en-US"/>
        </w:rPr>
        <w:t>Mars Incorporated</w:t>
      </w:r>
      <w:r>
        <w:rPr>
          <w:rStyle w:val="5"/>
          <w:lang w:val="en-US"/>
        </w:rPr>
        <w:fldChar w:fldCharType="end"/>
      </w:r>
      <w:r>
        <w:rPr>
          <w:lang w:val="en-US"/>
        </w:rPr>
        <w:t>.</w:t>
      </w:r>
    </w:p>
    <w:p w14:paraId="368B19CE">
      <w:pPr>
        <w:pStyle w:val="6"/>
        <w:spacing w:before="0" w:beforeAutospacing="0" w:after="0" w:afterAutospacing="0"/>
        <w:ind w:firstLine="720"/>
        <w:jc w:val="both"/>
        <w:rPr>
          <w:lang w:val="en-US"/>
        </w:rPr>
      </w:pPr>
      <w:r>
        <w:rPr>
          <w:lang w:val="en-US"/>
        </w:rPr>
        <w:t xml:space="preserve">One of the most important requirements for processed foods is the continuity in expected taste and appearance. That requirement is fulfilled using a single or a specific multiplicity of ingredients. Those ingredients require extended crops or farming of particular species only with consequent detriment of animal and vegetal </w:t>
      </w:r>
      <w:r>
        <w:fldChar w:fldCharType="begin"/>
      </w:r>
      <w:r>
        <w:instrText xml:space="preserve"> HYPERLINK "http://en.wikipedia.org/wiki/Species_richness" \o "Species richness" </w:instrText>
      </w:r>
      <w:r>
        <w:fldChar w:fldCharType="separate"/>
      </w:r>
      <w:r>
        <w:rPr>
          <w:rStyle w:val="5"/>
          <w:lang w:val="en-US"/>
        </w:rPr>
        <w:t>Species richness</w:t>
      </w:r>
      <w:r>
        <w:rPr>
          <w:rStyle w:val="5"/>
          <w:lang w:val="en-US"/>
        </w:rPr>
        <w:fldChar w:fldCharType="end"/>
      </w:r>
      <w:r>
        <w:rPr>
          <w:lang w:val="en-US"/>
        </w:rPr>
        <w:t xml:space="preserve"> and possible </w:t>
      </w:r>
      <w:r>
        <w:fldChar w:fldCharType="begin"/>
      </w:r>
      <w:r>
        <w:instrText xml:space="preserve"> HYPERLINK "http://en.wikipedia.org/wiki/Extinction" \o "Extinction" </w:instrText>
      </w:r>
      <w:r>
        <w:fldChar w:fldCharType="separate"/>
      </w:r>
      <w:r>
        <w:rPr>
          <w:rStyle w:val="5"/>
          <w:lang w:val="en-US"/>
        </w:rPr>
        <w:t>Extinction</w:t>
      </w:r>
      <w:r>
        <w:rPr>
          <w:rStyle w:val="5"/>
          <w:lang w:val="en-US"/>
        </w:rPr>
        <w:fldChar w:fldCharType="end"/>
      </w:r>
      <w:r>
        <w:rPr>
          <w:lang w:val="en-US"/>
        </w:rPr>
        <w:t xml:space="preserve"> of other less used species. This is a risk with Industrial Food Processing as it is set up today.</w:t>
      </w:r>
    </w:p>
    <w:p w14:paraId="0F9DDA7C">
      <w:pPr>
        <w:pStyle w:val="6"/>
        <w:spacing w:before="0" w:beforeAutospacing="0" w:after="0" w:afterAutospacing="0"/>
        <w:jc w:val="both"/>
        <w:rPr>
          <w:b/>
          <w:sz w:val="22"/>
          <w:szCs w:val="22"/>
          <w:lang w:val="en-US"/>
        </w:rPr>
      </w:pPr>
    </w:p>
    <w:p w14:paraId="27A1728A">
      <w:pPr>
        <w:pStyle w:val="6"/>
        <w:spacing w:before="0" w:beforeAutospacing="0" w:after="0" w:afterAutospacing="0"/>
        <w:jc w:val="both"/>
        <w:rPr>
          <w:b/>
          <w:sz w:val="22"/>
          <w:szCs w:val="22"/>
          <w:lang w:val="en-US"/>
        </w:rPr>
      </w:pPr>
      <w:r>
        <w:rPr>
          <w:b/>
          <w:sz w:val="22"/>
          <w:szCs w:val="22"/>
          <w:lang w:val="en-US"/>
        </w:rPr>
        <w:t xml:space="preserve"> Answer the questions</w:t>
      </w:r>
    </w:p>
    <w:p w14:paraId="19AE9C17">
      <w:pPr>
        <w:numPr>
          <w:ilvl w:val="0"/>
          <w:numId w:val="22"/>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What is a food processing?</w:t>
      </w:r>
    </w:p>
    <w:p w14:paraId="5B0627FC">
      <w:pPr>
        <w:numPr>
          <w:ilvl w:val="0"/>
          <w:numId w:val="22"/>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What is the most important requirement for processed foods?</w:t>
      </w:r>
    </w:p>
    <w:p w14:paraId="02203EEA">
      <w:pPr>
        <w:numPr>
          <w:ilvl w:val="0"/>
          <w:numId w:val="22"/>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Is it a risk with Industrial Food Processing as it is set up today?</w:t>
      </w:r>
    </w:p>
    <w:p w14:paraId="582FE810">
      <w:pPr>
        <w:spacing w:after="0" w:line="240" w:lineRule="auto"/>
        <w:jc w:val="both"/>
        <w:rPr>
          <w:rFonts w:ascii="Times New Roman" w:hAnsi="Times New Roman" w:cs="Times New Roman"/>
          <w:b/>
          <w:bCs/>
          <w:sz w:val="24"/>
          <w:szCs w:val="24"/>
          <w:lang w:val="en-US"/>
        </w:rPr>
      </w:pPr>
    </w:p>
    <w:p w14:paraId="3D41D460">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11. </w:t>
      </w:r>
      <w:r>
        <w:rPr>
          <w:rFonts w:ascii="Times New Roman" w:hAnsi="Times New Roman" w:cs="Times New Roman"/>
          <w:b/>
          <w:bCs/>
          <w:sz w:val="24"/>
          <w:szCs w:val="24"/>
        </w:rPr>
        <w:t>Выберите</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верный</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вариант</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ответа</w:t>
      </w:r>
      <w:r>
        <w:rPr>
          <w:rFonts w:ascii="Times New Roman" w:hAnsi="Times New Roman" w:cs="Times New Roman"/>
          <w:b/>
          <w:bCs/>
          <w:sz w:val="24"/>
          <w:szCs w:val="24"/>
          <w:lang w:val="en-US"/>
        </w:rPr>
        <w:t>.</w:t>
      </w:r>
    </w:p>
    <w:p w14:paraId="5F43BE54">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name … Nina.</w:t>
      </w:r>
    </w:p>
    <w:p w14:paraId="428179CF">
      <w:pPr>
        <w:numPr>
          <w:ilvl w:val="0"/>
          <w:numId w:val="24"/>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am</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are</w:t>
      </w:r>
    </w:p>
    <w:p w14:paraId="0D23A39A">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brother and I … good tennis players.</w:t>
      </w:r>
    </w:p>
    <w:p w14:paraId="17F90238">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am                  b)  is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are</w:t>
      </w:r>
    </w:p>
    <w:p w14:paraId="5CABB3D9">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is a student.</w:t>
      </w:r>
    </w:p>
    <w:p w14:paraId="53BC090F">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She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We</w:t>
      </w:r>
    </w:p>
    <w:p w14:paraId="236A3BAB">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He lives with … parents.</w:t>
      </w:r>
    </w:p>
    <w:p w14:paraId="47F27E46">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him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his</w:t>
      </w:r>
    </w:p>
    <w:p w14:paraId="5731C854">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usually … TV in the evening.</w:t>
      </w:r>
    </w:p>
    <w:p w14:paraId="0F404C86">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watch</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watching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watched</w:t>
      </w:r>
    </w:p>
    <w:p w14:paraId="4E651170">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Linda … in London. </w:t>
      </w:r>
    </w:p>
    <w:p w14:paraId="2F8BB34B">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lives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live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living</w:t>
      </w:r>
    </w:p>
    <w:p w14:paraId="31511C4D">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Tom … a book at the moment. </w:t>
      </w:r>
    </w:p>
    <w:p w14:paraId="047DCFC5">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read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are reading</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is reading</w:t>
      </w:r>
    </w:p>
    <w:p w14:paraId="25705258">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 already my homework.</w:t>
      </w:r>
    </w:p>
    <w:p w14:paraId="7E7F60DA">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have done       b)  has done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did</w:t>
      </w:r>
    </w:p>
    <w:p w14:paraId="014D23B8">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It was hot in the room, so I … the window.</w:t>
      </w:r>
    </w:p>
    <w:p w14:paraId="034A5582">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open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opened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opening</w:t>
      </w:r>
    </w:p>
    <w:p w14:paraId="67651E2A">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We … to the cinema yesterday.</w:t>
      </w:r>
    </w:p>
    <w:p w14:paraId="2DFFC3F9">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go</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goed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went</w:t>
      </w:r>
    </w:p>
    <w:p w14:paraId="3F3780EE">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I … you tomorrow, OK?  – OK, goodbye.</w:t>
      </w:r>
    </w:p>
    <w:p w14:paraId="6B6ABAB5">
      <w:pPr>
        <w:numPr>
          <w:ilvl w:val="1"/>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Shall</w:t>
      </w:r>
      <w:r>
        <w:rPr>
          <w:rFonts w:ascii="Times New Roman" w:hAnsi="Times New Roman" w:cs="Times New Roman"/>
          <w:sz w:val="24"/>
          <w:szCs w:val="24"/>
        </w:rPr>
        <w:t xml:space="preserve"> </w:t>
      </w:r>
      <w:r>
        <w:rPr>
          <w:rFonts w:ascii="Times New Roman" w:hAnsi="Times New Roman" w:cs="Times New Roman"/>
          <w:sz w:val="24"/>
          <w:szCs w:val="24"/>
          <w:lang w:val="en-US"/>
        </w:rPr>
        <w:t>phone</w:t>
      </w:r>
      <w:r>
        <w:rPr>
          <w:rFonts w:ascii="Times New Roman" w:hAnsi="Times New Roman" w:cs="Times New Roman"/>
          <w:sz w:val="24"/>
          <w:szCs w:val="24"/>
        </w:rPr>
        <w:t xml:space="preserve">  </w:t>
      </w:r>
      <w:r>
        <w:rPr>
          <w:rFonts w:ascii="Times New Roman" w:hAnsi="Times New Roman" w:cs="Times New Roman"/>
          <w:sz w:val="24"/>
          <w:szCs w:val="24"/>
          <w:lang w:val="en-US"/>
        </w:rPr>
        <w:t>b</w:t>
      </w:r>
      <w:r>
        <w:rPr>
          <w:rFonts w:ascii="Times New Roman" w:hAnsi="Times New Roman" w:cs="Times New Roman"/>
          <w:sz w:val="24"/>
          <w:szCs w:val="24"/>
        </w:rPr>
        <w:t xml:space="preserve">)  </w:t>
      </w:r>
      <w:r>
        <w:rPr>
          <w:rFonts w:ascii="Times New Roman" w:hAnsi="Times New Roman" w:cs="Times New Roman"/>
          <w:sz w:val="24"/>
          <w:szCs w:val="24"/>
          <w:lang w:val="en-US"/>
        </w:rPr>
        <w:t>will</w:t>
      </w:r>
      <w:r>
        <w:rPr>
          <w:rFonts w:ascii="Times New Roman" w:hAnsi="Times New Roman" w:cs="Times New Roman"/>
          <w:sz w:val="24"/>
          <w:szCs w:val="24"/>
        </w:rPr>
        <w:t xml:space="preserve"> </w:t>
      </w:r>
      <w:r>
        <w:rPr>
          <w:rFonts w:ascii="Times New Roman" w:hAnsi="Times New Roman" w:cs="Times New Roman"/>
          <w:sz w:val="24"/>
          <w:szCs w:val="24"/>
          <w:lang w:val="en-US"/>
        </w:rPr>
        <w:t>phone</w:t>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оба варианты возможны</w:t>
      </w:r>
    </w:p>
    <w:p w14:paraId="7B4FAC14">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office … every day.</w:t>
      </w:r>
    </w:p>
    <w:p w14:paraId="7924098D">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cleaned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is cleaned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are cleaned</w:t>
      </w:r>
    </w:p>
    <w:p w14:paraId="26BBD334">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This house … 10 years ago.</w:t>
      </w:r>
    </w:p>
    <w:p w14:paraId="2A4EDCBB">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built</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is built</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was built</w:t>
      </w:r>
    </w:p>
    <w:p w14:paraId="4514A989">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I’m sure I … to the party tomorrow.</w:t>
      </w:r>
    </w:p>
    <w:p w14:paraId="23992FA5">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invite</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will invite</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will be invited.</w:t>
      </w:r>
    </w:p>
    <w:p w14:paraId="143D0743">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father is … than my mother.</w:t>
      </w:r>
    </w:p>
    <w:p w14:paraId="163D4AEA">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old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older</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oldest</w:t>
      </w:r>
    </w:p>
    <w:p w14:paraId="1E8204BA">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don’t like my work. I want to do something … .</w:t>
      </w:r>
    </w:p>
    <w:p w14:paraId="1D4E5777">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more interesting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b)  the most interesting </w:t>
      </w:r>
      <w:r>
        <w:rPr>
          <w:rFonts w:ascii="Times New Roman" w:hAnsi="Times New Roman" w:cs="Times New Roman"/>
          <w:sz w:val="24"/>
          <w:szCs w:val="24"/>
          <w:lang w:val="en-US"/>
        </w:rPr>
        <w:tab/>
      </w:r>
      <w:r>
        <w:rPr>
          <w:rFonts w:ascii="Times New Roman" w:hAnsi="Times New Roman" w:cs="Times New Roman"/>
          <w:sz w:val="24"/>
          <w:szCs w:val="24"/>
          <w:lang w:val="en-US"/>
        </w:rPr>
        <w:t>c)  interestinger</w:t>
      </w:r>
    </w:p>
    <w:p w14:paraId="427E91AC">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John is … student in our group.</w:t>
      </w:r>
    </w:p>
    <w:p w14:paraId="1AF5CF7E">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good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better</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the best</w:t>
      </w:r>
    </w:p>
    <w:p w14:paraId="53ABBC88">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sister has 3 … .</w:t>
      </w:r>
    </w:p>
    <w:p w14:paraId="4FBAF974">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child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childs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children</w:t>
      </w:r>
    </w:p>
    <w:p w14:paraId="7BC00091">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There are many … on the table.</w:t>
      </w:r>
    </w:p>
    <w:p w14:paraId="78911254">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books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book</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bookes</w:t>
      </w:r>
    </w:p>
    <w:p w14:paraId="4BB9BB13">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Where is David? – He is … London</w:t>
      </w:r>
    </w:p>
    <w:p w14:paraId="3A827F6B">
      <w:pPr>
        <w:numPr>
          <w:ilvl w:val="1"/>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at</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on</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in</w:t>
      </w:r>
    </w:p>
    <w:p w14:paraId="2394119A">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got the book without ….. difficulty.</w:t>
      </w:r>
    </w:p>
    <w:p w14:paraId="59B9E524">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some                  b) any                        c) no</w:t>
      </w:r>
    </w:p>
    <w:p w14:paraId="6C1671B1">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We didn’t have money but Tom had ….</w:t>
      </w:r>
    </w:p>
    <w:p w14:paraId="1B3BE87E">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many                 b) a little                    c) few   </w:t>
      </w:r>
    </w:p>
    <w:p w14:paraId="52B84D69">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Do you think he would be angry if I ….. him to help me? </w:t>
      </w:r>
    </w:p>
    <w:p w14:paraId="1F0A0409">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shall ask            b) ask                         c) asked</w:t>
      </w:r>
    </w:p>
    <w:p w14:paraId="6F83DC3D">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We arrived at the cinema late. The film …..</w:t>
      </w:r>
    </w:p>
    <w:p w14:paraId="70CAC5E1">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began               b) had already begun  c) would begin</w:t>
      </w:r>
    </w:p>
    <w:p w14:paraId="5BCDCE14">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It was a very happy day. It was …..day in my life.</w:t>
      </w:r>
    </w:p>
    <w:p w14:paraId="02DBF2F8">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as happy as       b) the most happy       c) the happiest  </w:t>
      </w:r>
    </w:p>
    <w:p w14:paraId="6BE95A45">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If I ….. his address I would tell you.</w:t>
      </w:r>
    </w:p>
    <w:p w14:paraId="582A054F">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had known       b) knew                       c) will know</w:t>
      </w:r>
    </w:p>
    <w:p w14:paraId="41BF1238">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You weren’t listening, …..?</w:t>
      </w:r>
    </w:p>
    <w:p w14:paraId="05D32A53">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do you              b)  weren’t you           c) were you</w:t>
      </w:r>
    </w:p>
    <w:p w14:paraId="0E8C05E9">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was very much surprised, when Ann said that she ……</w:t>
      </w:r>
    </w:p>
    <w:p w14:paraId="4A35CAB7">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can’t swim       b) couldn’t swim        c) will swim  </w:t>
      </w:r>
    </w:p>
    <w:p w14:paraId="13165943">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meeting was ….. I had expected.</w:t>
      </w:r>
    </w:p>
    <w:p w14:paraId="69148BD9">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longer than      b) so long as                c) the longest</w:t>
      </w:r>
    </w:p>
    <w:p w14:paraId="24E2BAE5">
      <w:pPr>
        <w:numPr>
          <w:ilvl w:val="0"/>
          <w:numId w:val="23"/>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Jimmy couldn’t come to the lesson, ……</w:t>
      </w:r>
    </w:p>
    <w:p w14:paraId="7C26F59A">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did he               b) couldn’t he             c) could he </w:t>
      </w:r>
    </w:p>
    <w:p w14:paraId="719BB47B">
      <w:pPr>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Вариант 2.</w:t>
      </w:r>
    </w:p>
    <w:p w14:paraId="06ECB53A">
      <w:pPr>
        <w:spacing w:after="0" w:line="240" w:lineRule="auto"/>
        <w:rPr>
          <w:rFonts w:ascii="Times New Roman" w:hAnsi="Times New Roman" w:cs="Times New Roman"/>
          <w:b/>
          <w:sz w:val="24"/>
          <w:szCs w:val="24"/>
        </w:rPr>
      </w:pPr>
      <w:r>
        <w:rPr>
          <w:rFonts w:ascii="Times New Roman" w:hAnsi="Times New Roman" w:cs="Times New Roman"/>
          <w:b/>
          <w:sz w:val="24"/>
          <w:szCs w:val="24"/>
        </w:rPr>
        <w:t>1. Прочитайте текст и ответьте на вопросы по тексту.</w:t>
      </w:r>
    </w:p>
    <w:p w14:paraId="51266232">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          </w:t>
      </w:r>
      <w:r>
        <w:rPr>
          <w:rFonts w:ascii="Times New Roman" w:hAnsi="Times New Roman" w:cs="Times New Roman"/>
          <w:b/>
          <w:bCs/>
          <w:sz w:val="24"/>
          <w:szCs w:val="24"/>
          <w:lang w:val="en-US"/>
        </w:rPr>
        <w:t>Canning</w:t>
      </w:r>
    </w:p>
    <w:p w14:paraId="60AE4E5A">
      <w:pPr>
        <w:pStyle w:val="6"/>
        <w:spacing w:before="0" w:beforeAutospacing="0" w:after="0" w:afterAutospacing="0"/>
        <w:ind w:firstLine="720"/>
        <w:jc w:val="both"/>
        <w:rPr>
          <w:lang w:val="en-US"/>
        </w:rPr>
      </w:pPr>
      <w:r>
        <w:rPr>
          <w:lang w:val="en-US"/>
        </w:rPr>
        <w:t xml:space="preserve">          </w:t>
      </w:r>
      <w:r>
        <w:rPr>
          <w:bCs/>
          <w:lang w:val="en-US"/>
        </w:rPr>
        <w:t>Canning</w:t>
      </w:r>
      <w:r>
        <w:rPr>
          <w:lang w:val="en-US"/>
        </w:rPr>
        <w:t xml:space="preserve"> is a method of </w:t>
      </w:r>
      <w:r>
        <w:fldChar w:fldCharType="begin"/>
      </w:r>
      <w:r>
        <w:instrText xml:space="preserve"> HYPERLINK "http://en.wikipedia.org/wiki/Food_preservation" \o "Food preservation" </w:instrText>
      </w:r>
      <w:r>
        <w:fldChar w:fldCharType="separate"/>
      </w:r>
      <w:r>
        <w:rPr>
          <w:rStyle w:val="5"/>
          <w:lang w:val="en-US"/>
        </w:rPr>
        <w:t>preserving food</w:t>
      </w:r>
      <w:r>
        <w:rPr>
          <w:rStyle w:val="5"/>
          <w:lang w:val="en-US"/>
        </w:rPr>
        <w:fldChar w:fldCharType="end"/>
      </w:r>
      <w:r>
        <w:rPr>
          <w:lang w:val="en-US"/>
        </w:rPr>
        <w:t xml:space="preserve"> in which the food contents are processed and sealed in an airtight container. Canning provides a typical shelf life ranging from one to five years, although under specific circumstances a freeze-dried canned product, such as canned, dried, lentils, can last as long as 30 years in an edible state. The process was first developed as a French military discovery by </w:t>
      </w:r>
      <w:r>
        <w:fldChar w:fldCharType="begin"/>
      </w:r>
      <w:r>
        <w:instrText xml:space="preserve"> HYPERLINK "http://en.wikipedia.org/wiki/Nicolas_Appert" \o "Nicolas Appert" </w:instrText>
      </w:r>
      <w:r>
        <w:fldChar w:fldCharType="separate"/>
      </w:r>
      <w:r>
        <w:rPr>
          <w:rStyle w:val="5"/>
          <w:lang w:val="en-US"/>
        </w:rPr>
        <w:t>Nicolas Appert</w:t>
      </w:r>
      <w:r>
        <w:rPr>
          <w:rStyle w:val="5"/>
          <w:lang w:val="en-US"/>
        </w:rPr>
        <w:fldChar w:fldCharType="end"/>
      </w:r>
      <w:r>
        <w:rPr>
          <w:lang w:val="en-US"/>
        </w:rPr>
        <w:t xml:space="preserve"> in 1810. The </w:t>
      </w:r>
      <w:r>
        <w:fldChar w:fldCharType="begin"/>
      </w:r>
      <w:r>
        <w:instrText xml:space="preserve"> HYPERLINK "http://en.wikipedia.org/wiki/Packaging" \o "Packaging" </w:instrText>
      </w:r>
      <w:r>
        <w:fldChar w:fldCharType="separate"/>
      </w:r>
      <w:r>
        <w:rPr>
          <w:rStyle w:val="5"/>
          <w:lang w:val="en-US"/>
        </w:rPr>
        <w:t>packaging</w:t>
      </w:r>
      <w:r>
        <w:rPr>
          <w:rStyle w:val="5"/>
          <w:lang w:val="en-US"/>
        </w:rPr>
        <w:fldChar w:fldCharType="end"/>
      </w:r>
      <w:r>
        <w:rPr>
          <w:lang w:val="en-US"/>
        </w:rPr>
        <w:t xml:space="preserve"> prevents </w:t>
      </w:r>
      <w:r>
        <w:fldChar w:fldCharType="begin"/>
      </w:r>
      <w:r>
        <w:instrText xml:space="preserve"> HYPERLINK "http://en.wikipedia.org/wiki/Microorganism" \o "Microorganism" </w:instrText>
      </w:r>
      <w:r>
        <w:fldChar w:fldCharType="separate"/>
      </w:r>
      <w:r>
        <w:rPr>
          <w:rStyle w:val="5"/>
          <w:lang w:val="en-US"/>
        </w:rPr>
        <w:t>microorganisms</w:t>
      </w:r>
      <w:r>
        <w:rPr>
          <w:rStyle w:val="5"/>
          <w:lang w:val="en-US"/>
        </w:rPr>
        <w:fldChar w:fldCharType="end"/>
      </w:r>
      <w:r>
        <w:rPr>
          <w:lang w:val="en-US"/>
        </w:rPr>
        <w:t xml:space="preserve"> from entering and proliferating inside.</w:t>
      </w:r>
    </w:p>
    <w:p w14:paraId="583D307A">
      <w:pPr>
        <w:pStyle w:val="6"/>
        <w:spacing w:before="0" w:beforeAutospacing="0" w:after="0" w:afterAutospacing="0"/>
        <w:ind w:firstLine="720"/>
        <w:jc w:val="both"/>
        <w:rPr>
          <w:lang w:val="en-US"/>
        </w:rPr>
      </w:pPr>
      <w:r>
        <w:rPr>
          <w:lang w:val="en-US"/>
        </w:rPr>
        <w:t>To prevent the food from being spoiled before and during containment, a number of methods are used: pasteurization, boiling (and other applications of high temperature over a period of time), refrigeration, freezing, drying, vacuum treatment, antimicrobial agents that are natural to the recipe of the foods being preserved, a sufficient dose of ionizing radiation, submersion in a strong saline solution, acid, base, osmotically extreme (for example very sugary) or other microbe-challenging environments.</w:t>
      </w:r>
    </w:p>
    <w:p w14:paraId="5E460F65">
      <w:pPr>
        <w:pStyle w:val="6"/>
        <w:spacing w:before="0" w:beforeAutospacing="0" w:after="0" w:afterAutospacing="0"/>
        <w:ind w:firstLine="720"/>
        <w:jc w:val="both"/>
        <w:rPr>
          <w:lang w:val="en-US"/>
        </w:rPr>
      </w:pPr>
      <w:r>
        <w:rPr>
          <w:lang w:val="en-US"/>
        </w:rPr>
        <w:t xml:space="preserve">Other than </w:t>
      </w:r>
      <w:r>
        <w:fldChar w:fldCharType="begin"/>
      </w:r>
      <w:r>
        <w:instrText xml:space="preserve"> HYPERLINK "http://en.wikipedia.org/wiki/Sterilization_(microbiology)" \o "Sterilization (microbiology)" </w:instrText>
      </w:r>
      <w:r>
        <w:fldChar w:fldCharType="separate"/>
      </w:r>
      <w:r>
        <w:rPr>
          <w:rStyle w:val="5"/>
          <w:lang w:val="en-US"/>
        </w:rPr>
        <w:t>sterilization</w:t>
      </w:r>
      <w:r>
        <w:rPr>
          <w:rStyle w:val="5"/>
          <w:lang w:val="en-US"/>
        </w:rPr>
        <w:fldChar w:fldCharType="end"/>
      </w:r>
      <w:r>
        <w:rPr>
          <w:lang w:val="en-US"/>
        </w:rPr>
        <w:t xml:space="preserve">, no method is perfectly dependable as a preservative. For example, the microorganism </w:t>
      </w:r>
      <w:r>
        <w:fldChar w:fldCharType="begin"/>
      </w:r>
      <w:r>
        <w:instrText xml:space="preserve"> HYPERLINK "http://en.wikipedia.org/wiki/Clostridium_botulinum" \o "Clostridium botulinum" </w:instrText>
      </w:r>
      <w:r>
        <w:fldChar w:fldCharType="separate"/>
      </w:r>
      <w:r>
        <w:rPr>
          <w:rStyle w:val="5"/>
          <w:iCs/>
          <w:lang w:val="en-US"/>
        </w:rPr>
        <w:t>Clostridium botulinum</w:t>
      </w:r>
      <w:r>
        <w:rPr>
          <w:rStyle w:val="5"/>
          <w:iCs/>
          <w:lang w:val="en-US"/>
        </w:rPr>
        <w:fldChar w:fldCharType="end"/>
      </w:r>
      <w:r>
        <w:rPr>
          <w:lang w:val="en-US"/>
        </w:rPr>
        <w:t xml:space="preserve"> (which causes </w:t>
      </w:r>
      <w:r>
        <w:fldChar w:fldCharType="begin"/>
      </w:r>
      <w:r>
        <w:instrText xml:space="preserve"> HYPERLINK "http://en.wikipedia.org/wiki/Botulism" \o "Botulism" </w:instrText>
      </w:r>
      <w:r>
        <w:fldChar w:fldCharType="separate"/>
      </w:r>
      <w:r>
        <w:rPr>
          <w:rStyle w:val="5"/>
          <w:lang w:val="en-US"/>
        </w:rPr>
        <w:t>botulism</w:t>
      </w:r>
      <w:r>
        <w:rPr>
          <w:rStyle w:val="5"/>
          <w:lang w:val="en-US"/>
        </w:rPr>
        <w:fldChar w:fldCharType="end"/>
      </w:r>
      <w:r>
        <w:rPr>
          <w:lang w:val="en-US"/>
        </w:rPr>
        <w:t>), can only be eliminated at temperatures above the boiling point.</w:t>
      </w:r>
    </w:p>
    <w:p w14:paraId="00589E9A">
      <w:pPr>
        <w:pStyle w:val="6"/>
        <w:spacing w:before="0" w:beforeAutospacing="0" w:after="0" w:afterAutospacing="0"/>
        <w:ind w:firstLine="720"/>
        <w:jc w:val="both"/>
        <w:rPr>
          <w:lang w:val="en-US"/>
        </w:rPr>
      </w:pPr>
    </w:p>
    <w:p w14:paraId="169CC900">
      <w:pPr>
        <w:pStyle w:val="6"/>
        <w:spacing w:before="0" w:beforeAutospacing="0" w:after="0" w:afterAutospacing="0"/>
        <w:jc w:val="both"/>
        <w:rPr>
          <w:b/>
          <w:lang w:val="en-US"/>
        </w:rPr>
      </w:pPr>
      <w:r>
        <w:rPr>
          <w:b/>
          <w:lang w:val="en-US"/>
        </w:rPr>
        <w:t>Answer the questions</w:t>
      </w:r>
    </w:p>
    <w:p w14:paraId="49E01A82">
      <w:pPr>
        <w:pStyle w:val="6"/>
        <w:numPr>
          <w:ilvl w:val="0"/>
          <w:numId w:val="25"/>
        </w:numPr>
        <w:spacing w:before="0" w:beforeAutospacing="0" w:after="0" w:afterAutospacing="0"/>
        <w:jc w:val="both"/>
        <w:rPr>
          <w:lang w:val="en-US"/>
        </w:rPr>
      </w:pPr>
      <w:r>
        <w:rPr>
          <w:lang w:val="en-US"/>
        </w:rPr>
        <w:t>What is canning?</w:t>
      </w:r>
    </w:p>
    <w:p w14:paraId="3514C0A9">
      <w:pPr>
        <w:pStyle w:val="6"/>
        <w:numPr>
          <w:ilvl w:val="0"/>
          <w:numId w:val="25"/>
        </w:numPr>
        <w:spacing w:before="0" w:beforeAutospacing="0" w:after="0" w:afterAutospacing="0"/>
        <w:jc w:val="both"/>
        <w:rPr>
          <w:lang w:val="en-US"/>
        </w:rPr>
      </w:pPr>
      <w:r>
        <w:rPr>
          <w:lang w:val="en-US"/>
        </w:rPr>
        <w:t>Who developed the process of canning?</w:t>
      </w:r>
    </w:p>
    <w:p w14:paraId="7C70E631">
      <w:pPr>
        <w:pStyle w:val="6"/>
        <w:numPr>
          <w:ilvl w:val="0"/>
          <w:numId w:val="25"/>
        </w:numPr>
        <w:spacing w:before="0" w:beforeAutospacing="0" w:after="0" w:afterAutospacing="0"/>
        <w:jc w:val="both"/>
        <w:rPr>
          <w:lang w:val="en-US"/>
        </w:rPr>
      </w:pPr>
      <w:r>
        <w:rPr>
          <w:lang w:val="en-US"/>
        </w:rPr>
        <w:t xml:space="preserve">When was this process developed? </w:t>
      </w:r>
    </w:p>
    <w:p w14:paraId="393D4F03">
      <w:pPr>
        <w:pStyle w:val="6"/>
        <w:spacing w:before="0" w:beforeAutospacing="0" w:after="0" w:afterAutospacing="0"/>
        <w:ind w:left="180"/>
        <w:jc w:val="both"/>
        <w:rPr>
          <w:sz w:val="22"/>
          <w:szCs w:val="22"/>
          <w:lang w:val="en-US"/>
        </w:rPr>
      </w:pPr>
    </w:p>
    <w:p w14:paraId="10163B6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en-US"/>
        </w:rPr>
        <w:t xml:space="preserve">  </w:t>
      </w:r>
      <w:r>
        <w:rPr>
          <w:rFonts w:ascii="Times New Roman" w:hAnsi="Times New Roman" w:cs="Times New Roman"/>
          <w:b/>
          <w:bCs/>
          <w:sz w:val="24"/>
          <w:szCs w:val="24"/>
        </w:rPr>
        <w:t>11. Выберите верный вариант ответа.</w:t>
      </w:r>
    </w:p>
    <w:p w14:paraId="0D04BCCE">
      <w:pPr>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My name … Igor.</w:t>
      </w:r>
    </w:p>
    <w:p w14:paraId="3EA37A3F">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am</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are</w:t>
      </w:r>
    </w:p>
    <w:p w14:paraId="2ADDF9BB">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brothers … good tennis players.</w:t>
      </w:r>
    </w:p>
    <w:p w14:paraId="33742F17">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am                           b)  is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are</w:t>
      </w:r>
    </w:p>
    <w:p w14:paraId="03B9A26A">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am a student.</w:t>
      </w:r>
    </w:p>
    <w:p w14:paraId="2CA1C67B">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I                                   b)  She</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We</w:t>
      </w:r>
    </w:p>
    <w:p w14:paraId="6D55381D">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She lives with … parents.</w:t>
      </w:r>
    </w:p>
    <w:p w14:paraId="0C8248E9">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him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her</w:t>
      </w:r>
    </w:p>
    <w:p w14:paraId="78EB0DE1">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mother … breakfast in the morning.</w:t>
      </w:r>
    </w:p>
    <w:p w14:paraId="4E77CF3F">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cook</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cooks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is cooking</w:t>
      </w:r>
    </w:p>
    <w:p w14:paraId="15115242">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Where are the children? – They …  in the garden. </w:t>
      </w:r>
    </w:p>
    <w:p w14:paraId="0086E632">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play</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playing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are playing</w:t>
      </w:r>
    </w:p>
    <w:p w14:paraId="7FAF4E3C">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 … a book at the moment. </w:t>
      </w:r>
    </w:p>
    <w:p w14:paraId="0D655DC8">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read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reading</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am reading</w:t>
      </w:r>
    </w:p>
    <w:p w14:paraId="2E794265">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 already my homework.</w:t>
      </w:r>
    </w:p>
    <w:p w14:paraId="7BDC3100">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have done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has done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did</w:t>
      </w:r>
    </w:p>
    <w:p w14:paraId="3A1EC983">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It was cold in the room, so I … the window.</w:t>
      </w:r>
    </w:p>
    <w:p w14:paraId="31F20380">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close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closed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closing</w:t>
      </w:r>
    </w:p>
    <w:p w14:paraId="326B999F">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We … to the cinema yesterday.</w:t>
      </w:r>
    </w:p>
    <w:p w14:paraId="5030504E">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go</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goed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went</w:t>
      </w:r>
    </w:p>
    <w:p w14:paraId="052F01FF">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I … you tomorrow, OK? – OK, goodbye.</w:t>
      </w:r>
    </w:p>
    <w:p w14:paraId="56AD9562">
      <w:pPr>
        <w:numPr>
          <w:ilvl w:val="3"/>
          <w:numId w:val="26"/>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Shall</w:t>
      </w:r>
      <w:r>
        <w:rPr>
          <w:rFonts w:ascii="Times New Roman" w:hAnsi="Times New Roman" w:cs="Times New Roman"/>
          <w:sz w:val="24"/>
          <w:szCs w:val="24"/>
        </w:rPr>
        <w:t xml:space="preserve"> </w:t>
      </w:r>
      <w:r>
        <w:rPr>
          <w:rFonts w:ascii="Times New Roman" w:hAnsi="Times New Roman" w:cs="Times New Roman"/>
          <w:sz w:val="24"/>
          <w:szCs w:val="24"/>
          <w:lang w:val="en-US"/>
        </w:rPr>
        <w:t>phone</w:t>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xml:space="preserve">)  </w:t>
      </w:r>
      <w:r>
        <w:rPr>
          <w:rFonts w:ascii="Times New Roman" w:hAnsi="Times New Roman" w:cs="Times New Roman"/>
          <w:sz w:val="24"/>
          <w:szCs w:val="24"/>
          <w:lang w:val="en-US"/>
        </w:rPr>
        <w:t>will phonec</w:t>
      </w:r>
      <w:r>
        <w:rPr>
          <w:rFonts w:ascii="Times New Roman" w:hAnsi="Times New Roman" w:cs="Times New Roman"/>
          <w:sz w:val="24"/>
          <w:szCs w:val="24"/>
        </w:rPr>
        <w:t>)  оба варианты возможны</w:t>
      </w:r>
    </w:p>
    <w:p w14:paraId="42CC79E4">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offices … every day.</w:t>
      </w:r>
    </w:p>
    <w:p w14:paraId="41821697">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cleaned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is cleaned </w:t>
      </w:r>
      <w:r>
        <w:rPr>
          <w:rFonts w:ascii="Times New Roman" w:hAnsi="Times New Roman" w:cs="Times New Roman"/>
          <w:sz w:val="24"/>
          <w:szCs w:val="24"/>
          <w:lang w:val="en-US"/>
        </w:rPr>
        <w:tab/>
      </w:r>
      <w:r>
        <w:rPr>
          <w:rFonts w:ascii="Times New Roman" w:hAnsi="Times New Roman" w:cs="Times New Roman"/>
          <w:sz w:val="24"/>
          <w:szCs w:val="24"/>
          <w:lang w:val="en-US"/>
        </w:rPr>
        <w:t>c) are cleaned</w:t>
      </w:r>
    </w:p>
    <w:p w14:paraId="1BB3692D">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flat … 10 years ago.</w:t>
      </w:r>
    </w:p>
    <w:p w14:paraId="53346023">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bought</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is bought</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was bought</w:t>
      </w:r>
    </w:p>
    <w:p w14:paraId="78704570">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letter … tomorrow.</w:t>
      </w:r>
    </w:p>
    <w:p w14:paraId="7507AC6D">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send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will send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will be sent</w:t>
      </w:r>
    </w:p>
    <w:p w14:paraId="60176CEC">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sister is … than me.</w:t>
      </w:r>
    </w:p>
    <w:p w14:paraId="38CBAD85">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old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older</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oldest</w:t>
      </w:r>
    </w:p>
    <w:p w14:paraId="10924679">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don’t like my work. I want to do something … .</w:t>
      </w:r>
    </w:p>
    <w:p w14:paraId="0F5AEC9C">
      <w:pPr>
        <w:spacing w:after="0" w:line="240" w:lineRule="auto"/>
        <w:ind w:left="-5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more interesting          b)  the most interesting  c)  interestinger</w:t>
      </w:r>
    </w:p>
    <w:p w14:paraId="37E146BD">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John is … student in our group.</w:t>
      </w:r>
    </w:p>
    <w:p w14:paraId="04DB7613">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good</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better</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the best</w:t>
      </w:r>
    </w:p>
    <w:p w14:paraId="1BDDD4B4">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My sister has 3 … .</w:t>
      </w:r>
    </w:p>
    <w:p w14:paraId="6EE5A6F7">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child </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childs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children</w:t>
      </w:r>
    </w:p>
    <w:p w14:paraId="6C67AB65">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There are many … on the table.</w:t>
      </w:r>
    </w:p>
    <w:p w14:paraId="2B8B2750">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books</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book</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bookes</w:t>
      </w:r>
    </w:p>
    <w:p w14:paraId="3724140D">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Where are they? – They are … the kitchen.</w:t>
      </w:r>
    </w:p>
    <w:p w14:paraId="6A6E69DA">
      <w:pPr>
        <w:numPr>
          <w:ilvl w:val="3"/>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at</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b)  in</w:t>
      </w:r>
      <w:r>
        <w:rPr>
          <w:rFonts w:ascii="Times New Roman" w:hAnsi="Times New Roman" w:cs="Times New Roman"/>
          <w:sz w:val="24"/>
          <w:szCs w:val="24"/>
          <w:lang w:val="en-US"/>
        </w:rPr>
        <w:tab/>
      </w:r>
      <w:r>
        <w:rPr>
          <w:rFonts w:ascii="Times New Roman" w:hAnsi="Times New Roman" w:cs="Times New Roman"/>
          <w:sz w:val="24"/>
          <w:szCs w:val="24"/>
          <w:lang w:val="en-US"/>
        </w:rPr>
        <w:t xml:space="preserve">              c)  on</w:t>
      </w:r>
    </w:p>
    <w:p w14:paraId="2A8BFCB3">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It was a very happy day. It was …..day in my life.</w:t>
      </w:r>
    </w:p>
    <w:p w14:paraId="6815D790">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as happy as              b) the most happy       c) the happiest  </w:t>
      </w:r>
    </w:p>
    <w:p w14:paraId="7BCC6E4E">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If I ….. his address I would tell you.</w:t>
      </w:r>
    </w:p>
    <w:p w14:paraId="1CC9B581">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had known               b) knew                       c) will know</w:t>
      </w:r>
    </w:p>
    <w:p w14:paraId="5CB65B65">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You weren’t listening, …..?</w:t>
      </w:r>
    </w:p>
    <w:p w14:paraId="2A9F3E17">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do you                      b)  weren’t you           c) were you</w:t>
      </w:r>
    </w:p>
    <w:p w14:paraId="03074A72">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was very much surprised, when Ann said that she ……</w:t>
      </w:r>
    </w:p>
    <w:p w14:paraId="58871FDE">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can’t swim               b) couldn’t swim        c) will swim  </w:t>
      </w:r>
    </w:p>
    <w:p w14:paraId="0D95EC16">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What is …… thing you have ever bought?    </w:t>
      </w:r>
    </w:p>
    <w:p w14:paraId="6312BAB4">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the most expensive   b) more expensive      c) expensive</w:t>
      </w:r>
    </w:p>
    <w:p w14:paraId="009CA5CA">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was very much surprised, when Ann said that she ……</w:t>
      </w:r>
    </w:p>
    <w:p w14:paraId="198BAB85">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can’t swim       b) couldn’t swim        c) will swim  </w:t>
      </w:r>
    </w:p>
    <w:p w14:paraId="686BE72F">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meeting was ….. I had expected.</w:t>
      </w:r>
    </w:p>
    <w:p w14:paraId="25A07345">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longer than      b) so long as                c) the longest</w:t>
      </w:r>
    </w:p>
    <w:p w14:paraId="7F50C3C9">
      <w:pPr>
        <w:numPr>
          <w:ilvl w:val="0"/>
          <w:numId w:val="26"/>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Jimmy couldn’t come to the lesson, ……</w:t>
      </w:r>
    </w:p>
    <w:p w14:paraId="79D5CB87">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did he               b) couldn’t he             c) could he </w:t>
      </w:r>
    </w:p>
    <w:p w14:paraId="7847C3B2">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29. Bill no longer had his car. He …… it.</w:t>
      </w:r>
    </w:p>
    <w:p w14:paraId="7960237C">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had sold            b) sold                         c) would sell</w:t>
      </w:r>
    </w:p>
    <w:p w14:paraId="5750A65E">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30. They ….. the company a hundred years ago.</w:t>
      </w:r>
    </w:p>
    <w:p w14:paraId="7AC7894B">
      <w:pPr>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will start           b) have started             c) started</w:t>
      </w:r>
    </w:p>
    <w:p w14:paraId="5EBCAD5E">
      <w:pPr>
        <w:spacing w:after="0" w:line="240" w:lineRule="auto"/>
        <w:rPr>
          <w:rFonts w:ascii="Times New Roman" w:hAnsi="Times New Roman" w:cs="Times New Roman"/>
          <w:b/>
          <w:bCs/>
          <w:sz w:val="24"/>
          <w:szCs w:val="24"/>
          <w:lang w:val="en-US"/>
        </w:rPr>
      </w:pPr>
    </w:p>
    <w:p w14:paraId="6FDA325C">
      <w:pPr>
        <w:spacing w:after="0" w:line="240" w:lineRule="auto"/>
        <w:jc w:val="center"/>
        <w:rPr>
          <w:rFonts w:ascii="Times New Roman" w:hAnsi="Times New Roman" w:cs="Times New Roman"/>
          <w:b/>
          <w:bCs/>
          <w:sz w:val="24"/>
          <w:szCs w:val="24"/>
          <w:lang w:val="en-US"/>
        </w:rPr>
      </w:pPr>
    </w:p>
    <w:p w14:paraId="1E596CED">
      <w:pPr>
        <w:keepNext/>
        <w:keepLines/>
        <w:suppressLineNumbers/>
        <w:suppressAutoHyphen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Перечень материалов, оборудования и информационных источников, используемых в аттестации:</w:t>
      </w:r>
    </w:p>
    <w:p w14:paraId="20169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40"/>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Основные источники: </w:t>
      </w:r>
    </w:p>
    <w:p w14:paraId="7C99ECE6">
      <w:pPr>
        <w:spacing w:after="0"/>
        <w:ind w:firstLine="540"/>
        <w:jc w:val="both"/>
        <w:rPr>
          <w:rFonts w:ascii="Times New Roman" w:hAnsi="Times New Roman" w:cs="Times New Roman"/>
          <w:sz w:val="24"/>
          <w:szCs w:val="24"/>
        </w:rPr>
      </w:pPr>
      <w:r>
        <w:rPr>
          <w:rFonts w:ascii="Times New Roman" w:hAnsi="Times New Roman" w:cs="Times New Roman"/>
          <w:i/>
          <w:iCs/>
          <w:sz w:val="24"/>
          <w:szCs w:val="24"/>
        </w:rPr>
        <w:t>1. Голубев А.П., Балюк Н.В., Смирнова И.Б</w:t>
      </w:r>
      <w:r>
        <w:rPr>
          <w:rFonts w:ascii="Times New Roman" w:hAnsi="Times New Roman" w:cs="Times New Roman"/>
          <w:sz w:val="24"/>
          <w:szCs w:val="24"/>
        </w:rPr>
        <w:t>. Учебник английского языка  - 8-е изд., стер. – М.: Издательский  центр «Академия», 2009. – 336с.</w:t>
      </w:r>
    </w:p>
    <w:p w14:paraId="3EF9238E">
      <w:pPr>
        <w:spacing w:after="0"/>
        <w:ind w:firstLine="540"/>
        <w:jc w:val="both"/>
        <w:rPr>
          <w:rFonts w:ascii="Times New Roman" w:hAnsi="Times New Roman" w:cs="Times New Roman"/>
          <w:sz w:val="24"/>
          <w:szCs w:val="24"/>
        </w:rPr>
      </w:pPr>
      <w:r>
        <w:rPr>
          <w:rFonts w:ascii="Times New Roman" w:hAnsi="Times New Roman" w:cs="Times New Roman"/>
          <w:i/>
          <w:iCs/>
          <w:sz w:val="24"/>
          <w:szCs w:val="24"/>
        </w:rPr>
        <w:t>2. Кияткина И.Г.</w:t>
      </w:r>
      <w:r>
        <w:rPr>
          <w:rFonts w:ascii="Times New Roman" w:hAnsi="Times New Roman" w:cs="Times New Roman"/>
          <w:sz w:val="24"/>
          <w:szCs w:val="24"/>
        </w:rPr>
        <w:t xml:space="preserve"> Английский язык для учащихся средних профессиональных учебных заведений: учебное пособие / И.Г. Кияткина. – СПб.: Политехника, 2010. -  447с</w:t>
      </w:r>
    </w:p>
    <w:p w14:paraId="1EE36B1C">
      <w:pPr>
        <w:spacing w:after="0"/>
        <w:ind w:firstLine="540"/>
        <w:jc w:val="both"/>
        <w:outlineLvl w:val="1"/>
        <w:rPr>
          <w:rFonts w:ascii="Times New Roman" w:hAnsi="Times New Roman" w:cs="Times New Roman"/>
          <w:sz w:val="24"/>
          <w:szCs w:val="24"/>
        </w:rPr>
      </w:pPr>
      <w:r>
        <w:rPr>
          <w:rFonts w:ascii="Times New Roman" w:hAnsi="Times New Roman" w:cs="Times New Roman"/>
          <w:i/>
          <w:iCs/>
          <w:sz w:val="24"/>
          <w:szCs w:val="24"/>
        </w:rPr>
        <w:t xml:space="preserve">3. </w:t>
      </w:r>
      <w:r>
        <w:rPr>
          <w:rFonts w:ascii="Times New Roman" w:hAnsi="Times New Roman" w:cs="Times New Roman"/>
          <w:i/>
          <w:iCs/>
          <w:sz w:val="24"/>
          <w:szCs w:val="24"/>
          <w:lang w:val="en-US"/>
        </w:rPr>
        <w:t>VirginiaEvans</w:t>
      </w:r>
      <w:r>
        <w:rPr>
          <w:rFonts w:ascii="Times New Roman" w:hAnsi="Times New Roman" w:cs="Times New Roman"/>
          <w:sz w:val="24"/>
          <w:szCs w:val="24"/>
        </w:rPr>
        <w:t xml:space="preserve">, </w:t>
      </w:r>
      <w:r>
        <w:rPr>
          <w:rFonts w:ascii="Times New Roman" w:hAnsi="Times New Roman" w:cs="Times New Roman"/>
          <w:i/>
          <w:iCs/>
          <w:sz w:val="24"/>
          <w:szCs w:val="24"/>
          <w:lang w:val="en-US"/>
        </w:rPr>
        <w:t>JennyDooley</w:t>
      </w:r>
      <w:r>
        <w:rPr>
          <w:rFonts w:ascii="Times New Roman" w:hAnsi="Times New Roman" w:cs="Times New Roman"/>
          <w:sz w:val="24"/>
          <w:szCs w:val="24"/>
          <w:lang w:val="en-US"/>
        </w:rPr>
        <w:t>Spotlight</w:t>
      </w:r>
      <w:r>
        <w:rPr>
          <w:rFonts w:ascii="Times New Roman" w:hAnsi="Times New Roman" w:cs="Times New Roman"/>
          <w:sz w:val="24"/>
          <w:szCs w:val="24"/>
        </w:rPr>
        <w:t xml:space="preserve"> 10 класс учебник для общеобразовательных учреждений, М.:</w:t>
      </w:r>
      <w:r>
        <w:rPr>
          <w:rFonts w:ascii="Times New Roman" w:hAnsi="Times New Roman" w:cs="Times New Roman"/>
          <w:sz w:val="24"/>
          <w:szCs w:val="24"/>
          <w:lang w:val="en-US"/>
        </w:rPr>
        <w:t>ExpressPublishing</w:t>
      </w:r>
      <w:r>
        <w:rPr>
          <w:rFonts w:ascii="Times New Roman" w:hAnsi="Times New Roman" w:cs="Times New Roman"/>
          <w:sz w:val="24"/>
          <w:szCs w:val="24"/>
        </w:rPr>
        <w:t>, Просвещение, 2011г.</w:t>
      </w:r>
    </w:p>
    <w:p w14:paraId="582FC46A">
      <w:pPr>
        <w:spacing w:after="0"/>
        <w:ind w:firstLine="540"/>
        <w:jc w:val="both"/>
        <w:rPr>
          <w:rFonts w:ascii="Times New Roman" w:hAnsi="Times New Roman" w:cs="Times New Roman"/>
          <w:sz w:val="24"/>
          <w:szCs w:val="24"/>
        </w:rPr>
      </w:pPr>
      <w:r>
        <w:rPr>
          <w:rFonts w:ascii="Times New Roman" w:hAnsi="Times New Roman" w:cs="Times New Roman"/>
          <w:i/>
          <w:iCs/>
          <w:sz w:val="24"/>
          <w:szCs w:val="24"/>
        </w:rPr>
        <w:t xml:space="preserve">4. </w:t>
      </w:r>
      <w:r>
        <w:rPr>
          <w:rFonts w:ascii="Times New Roman" w:hAnsi="Times New Roman" w:cs="Times New Roman"/>
          <w:i/>
          <w:iCs/>
          <w:sz w:val="24"/>
          <w:szCs w:val="24"/>
          <w:lang w:val="en-US"/>
        </w:rPr>
        <w:t>VirginiaEvans</w:t>
      </w:r>
      <w:r>
        <w:rPr>
          <w:rFonts w:ascii="Times New Roman" w:hAnsi="Times New Roman" w:cs="Times New Roman"/>
          <w:sz w:val="24"/>
          <w:szCs w:val="24"/>
        </w:rPr>
        <w:t xml:space="preserve">, </w:t>
      </w:r>
      <w:r>
        <w:rPr>
          <w:rFonts w:ascii="Times New Roman" w:hAnsi="Times New Roman" w:cs="Times New Roman"/>
          <w:i/>
          <w:iCs/>
          <w:sz w:val="24"/>
          <w:szCs w:val="24"/>
          <w:lang w:val="en-US"/>
        </w:rPr>
        <w:t>JennyDooley</w:t>
      </w:r>
      <w:r>
        <w:rPr>
          <w:rFonts w:ascii="Times New Roman" w:hAnsi="Times New Roman" w:cs="Times New Roman"/>
          <w:sz w:val="24"/>
          <w:szCs w:val="24"/>
          <w:lang w:val="en-US"/>
        </w:rPr>
        <w:t>Spotlight</w:t>
      </w:r>
      <w:r>
        <w:rPr>
          <w:rFonts w:ascii="Times New Roman" w:hAnsi="Times New Roman" w:cs="Times New Roman"/>
          <w:sz w:val="24"/>
          <w:szCs w:val="24"/>
        </w:rPr>
        <w:t xml:space="preserve"> 11 класс учебник для общеобразовательных учреждений, М.:</w:t>
      </w:r>
      <w:r>
        <w:rPr>
          <w:rFonts w:ascii="Times New Roman" w:hAnsi="Times New Roman" w:cs="Times New Roman"/>
          <w:sz w:val="24"/>
          <w:szCs w:val="24"/>
          <w:lang w:val="en-US"/>
        </w:rPr>
        <w:t>ExpressPublishing</w:t>
      </w:r>
      <w:r>
        <w:rPr>
          <w:rFonts w:ascii="Times New Roman" w:hAnsi="Times New Roman" w:cs="Times New Roman"/>
          <w:sz w:val="24"/>
          <w:szCs w:val="24"/>
        </w:rPr>
        <w:t>, Просвещение, 2011г.</w:t>
      </w:r>
    </w:p>
    <w:p w14:paraId="2750872C">
      <w:pPr>
        <w:spacing w:after="0" w:line="240" w:lineRule="auto"/>
        <w:ind w:firstLine="540"/>
        <w:jc w:val="both"/>
        <w:rPr>
          <w:rFonts w:ascii="Times New Roman" w:hAnsi="Times New Roman" w:cs="Times New Roman"/>
          <w:b/>
          <w:bCs/>
          <w:sz w:val="24"/>
          <w:szCs w:val="24"/>
          <w:u w:val="single"/>
        </w:rPr>
      </w:pPr>
    </w:p>
    <w:p w14:paraId="7A2BE4D9">
      <w:pPr>
        <w:spacing w:after="0" w:line="240" w:lineRule="auto"/>
        <w:ind w:firstLine="54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Дополнительные источники:</w:t>
      </w:r>
    </w:p>
    <w:p w14:paraId="5356461B">
      <w:pPr>
        <w:spacing w:after="0" w:line="240" w:lineRule="auto"/>
        <w:ind w:firstLine="540"/>
        <w:jc w:val="both"/>
        <w:rPr>
          <w:rFonts w:ascii="Times New Roman" w:hAnsi="Times New Roman" w:cs="Times New Roman"/>
          <w:sz w:val="24"/>
          <w:szCs w:val="24"/>
        </w:rPr>
      </w:pPr>
      <w:r>
        <w:rPr>
          <w:rFonts w:ascii="Times New Roman" w:hAnsi="Times New Roman" w:cs="Times New Roman"/>
          <w:i/>
          <w:iCs/>
          <w:sz w:val="24"/>
          <w:szCs w:val="24"/>
        </w:rPr>
        <w:t>1. Гроза О.Л., Дворецкая О.Б.</w:t>
      </w:r>
      <w:r>
        <w:rPr>
          <w:rFonts w:ascii="Times New Roman" w:hAnsi="Times New Roman" w:cs="Times New Roman"/>
          <w:sz w:val="24"/>
          <w:szCs w:val="24"/>
          <w:lang w:val="en-US"/>
        </w:rPr>
        <w:t>NewMillenniumEnglish</w:t>
      </w:r>
      <w:r>
        <w:rPr>
          <w:rFonts w:ascii="Times New Roman" w:hAnsi="Times New Roman" w:cs="Times New Roman"/>
          <w:sz w:val="24"/>
          <w:szCs w:val="24"/>
        </w:rPr>
        <w:t xml:space="preserve"> Учебник английского языка для 11 класса, Обнинск: Титул, 2007г.</w:t>
      </w:r>
    </w:p>
    <w:p w14:paraId="4E1AD3CC">
      <w:pPr>
        <w:spacing w:after="0" w:line="240" w:lineRule="auto"/>
        <w:ind w:firstLine="540"/>
        <w:jc w:val="both"/>
        <w:rPr>
          <w:rFonts w:ascii="Times New Roman" w:hAnsi="Times New Roman" w:cs="Times New Roman"/>
          <w:sz w:val="24"/>
          <w:szCs w:val="24"/>
        </w:rPr>
      </w:pPr>
      <w:r>
        <w:rPr>
          <w:rFonts w:ascii="Times New Roman" w:hAnsi="Times New Roman" w:cs="Times New Roman"/>
          <w:i/>
          <w:iCs/>
          <w:sz w:val="24"/>
          <w:szCs w:val="24"/>
        </w:rPr>
        <w:t>2. Гроза О.Л., Дворецкая О.Б.</w:t>
      </w:r>
      <w:r>
        <w:rPr>
          <w:rFonts w:ascii="Times New Roman" w:hAnsi="Times New Roman" w:cs="Times New Roman"/>
          <w:sz w:val="24"/>
          <w:szCs w:val="24"/>
          <w:lang w:val="en-US"/>
        </w:rPr>
        <w:t>NewMillenniumEnglish</w:t>
      </w:r>
      <w:r>
        <w:rPr>
          <w:rFonts w:ascii="Times New Roman" w:hAnsi="Times New Roman" w:cs="Times New Roman"/>
          <w:sz w:val="24"/>
          <w:szCs w:val="24"/>
        </w:rPr>
        <w:t xml:space="preserve"> Учебник английского языка для 10 класса, Обнинск: Титул, 2007г.</w:t>
      </w:r>
    </w:p>
    <w:p w14:paraId="3E306AEE">
      <w:pPr>
        <w:spacing w:after="0" w:line="240" w:lineRule="auto"/>
        <w:ind w:firstLine="540"/>
        <w:jc w:val="both"/>
        <w:rPr>
          <w:rFonts w:ascii="Times New Roman" w:hAnsi="Times New Roman" w:cs="Times New Roman"/>
          <w:sz w:val="24"/>
          <w:szCs w:val="24"/>
        </w:rPr>
      </w:pPr>
      <w:r>
        <w:rPr>
          <w:rFonts w:ascii="Times New Roman" w:hAnsi="Times New Roman" w:cs="Times New Roman"/>
          <w:i/>
          <w:iCs/>
          <w:sz w:val="24"/>
          <w:szCs w:val="24"/>
        </w:rPr>
        <w:t>3. Денисова Л.Г., Мезенин С.М.</w:t>
      </w:r>
      <w:r>
        <w:rPr>
          <w:rFonts w:ascii="Times New Roman" w:hAnsi="Times New Roman" w:cs="Times New Roman"/>
          <w:sz w:val="24"/>
          <w:szCs w:val="24"/>
        </w:rPr>
        <w:t xml:space="preserve"> Английский язык: Интенсивный курс: </w:t>
      </w:r>
    </w:p>
    <w:p w14:paraId="32CFCDF9">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Учебник для 10 кл. общеобразовательных учреждений М.: </w:t>
      </w:r>
    </w:p>
    <w:p w14:paraId="282BCA3C">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Просвещение, 1997г.</w:t>
      </w:r>
    </w:p>
    <w:p w14:paraId="1FB1C34B">
      <w:pPr>
        <w:spacing w:after="0" w:line="240" w:lineRule="auto"/>
        <w:ind w:firstLine="540"/>
        <w:jc w:val="both"/>
        <w:rPr>
          <w:rFonts w:ascii="Times New Roman" w:hAnsi="Times New Roman" w:cs="Times New Roman"/>
          <w:sz w:val="24"/>
          <w:szCs w:val="24"/>
        </w:rPr>
      </w:pPr>
      <w:r>
        <w:rPr>
          <w:rFonts w:ascii="Times New Roman" w:hAnsi="Times New Roman" w:cs="Times New Roman"/>
          <w:i/>
          <w:iCs/>
          <w:sz w:val="24"/>
          <w:szCs w:val="24"/>
        </w:rPr>
        <w:t>4. Денисова Л.Г., Мезенин С.М.</w:t>
      </w:r>
      <w:r>
        <w:rPr>
          <w:rFonts w:ascii="Times New Roman" w:hAnsi="Times New Roman" w:cs="Times New Roman"/>
          <w:sz w:val="24"/>
          <w:szCs w:val="24"/>
        </w:rPr>
        <w:t xml:space="preserve"> Английский язык: Интенсивный курс: </w:t>
      </w:r>
    </w:p>
    <w:p w14:paraId="721917AF">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Учебник для 11 кл. общеобразовательных учреждений М.: Просвещение,</w:t>
      </w:r>
    </w:p>
    <w:p w14:paraId="01FD86E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1997г.</w:t>
      </w:r>
    </w:p>
    <w:p w14:paraId="3FB9800E">
      <w:pPr>
        <w:spacing w:after="0"/>
        <w:ind w:firstLine="540"/>
        <w:jc w:val="both"/>
        <w:rPr>
          <w:rFonts w:ascii="Times New Roman" w:hAnsi="Times New Roman" w:cs="Times New Roman"/>
          <w:sz w:val="24"/>
          <w:szCs w:val="24"/>
        </w:rPr>
      </w:pPr>
      <w:r>
        <w:rPr>
          <w:rFonts w:ascii="Times New Roman" w:hAnsi="Times New Roman" w:cs="Times New Roman"/>
          <w:i/>
          <w:iCs/>
          <w:sz w:val="24"/>
          <w:szCs w:val="24"/>
        </w:rPr>
        <w:t xml:space="preserve">5.. </w:t>
      </w:r>
      <w:r>
        <w:fldChar w:fldCharType="begin"/>
      </w:r>
      <w:r>
        <w:instrText xml:space="preserve"> HYPERLINK "http://www.ozon.ru/context/detail/id/3572057/" \l "persons#persons" \o "В. К. Мюллер" </w:instrText>
      </w:r>
      <w:r>
        <w:fldChar w:fldCharType="separate"/>
      </w:r>
      <w:r>
        <w:rPr>
          <w:rFonts w:ascii="Times New Roman" w:hAnsi="Times New Roman" w:cs="Times New Roman"/>
          <w:i/>
          <w:iCs/>
          <w:color w:val="000000"/>
          <w:sz w:val="24"/>
          <w:szCs w:val="24"/>
          <w:u w:val="single"/>
        </w:rPr>
        <w:t>Мюллер</w:t>
      </w:r>
      <w:r>
        <w:rPr>
          <w:rFonts w:ascii="Times New Roman" w:hAnsi="Times New Roman" w:cs="Times New Roman"/>
          <w:i/>
          <w:iCs/>
          <w:color w:val="000000"/>
          <w:sz w:val="24"/>
          <w:szCs w:val="24"/>
          <w:u w:val="single"/>
        </w:rPr>
        <w:fldChar w:fldCharType="end"/>
      </w:r>
      <w:r>
        <w:rPr>
          <w:rFonts w:ascii="Times New Roman" w:hAnsi="Times New Roman" w:cs="Times New Roman"/>
          <w:i/>
          <w:iCs/>
          <w:sz w:val="24"/>
          <w:szCs w:val="24"/>
        </w:rPr>
        <w:t xml:space="preserve"> В.К</w:t>
      </w:r>
      <w:r>
        <w:rPr>
          <w:rFonts w:ascii="Times New Roman" w:hAnsi="Times New Roman" w:cs="Times New Roman"/>
          <w:sz w:val="24"/>
          <w:szCs w:val="24"/>
        </w:rPr>
        <w:t xml:space="preserve">. </w:t>
      </w:r>
      <w:r>
        <w:rPr>
          <w:rFonts w:ascii="Times New Roman" w:hAnsi="Times New Roman" w:cs="Times New Roman"/>
          <w:kern w:val="36"/>
          <w:sz w:val="24"/>
          <w:szCs w:val="24"/>
        </w:rPr>
        <w:t xml:space="preserve">Англо-русский и русско-английский. – М.: </w:t>
      </w:r>
      <w:r>
        <w:fldChar w:fldCharType="begin"/>
      </w:r>
      <w:r>
        <w:instrText xml:space="preserve"> HYPERLINK "http://www.ozon.ru/context/detail/id/857671/" \o "Издательство" </w:instrText>
      </w:r>
      <w:r>
        <w:fldChar w:fldCharType="separate"/>
      </w:r>
      <w:r>
        <w:rPr>
          <w:rFonts w:ascii="Times New Roman" w:hAnsi="Times New Roman" w:cs="Times New Roman"/>
          <w:color w:val="000000"/>
          <w:sz w:val="24"/>
          <w:szCs w:val="24"/>
          <w:u w:val="single"/>
        </w:rPr>
        <w:t>Эксмо</w:t>
      </w:r>
      <w:r>
        <w:rPr>
          <w:rFonts w:ascii="Times New Roman" w:hAnsi="Times New Roman" w:cs="Times New Roman"/>
          <w:color w:val="000000"/>
          <w:sz w:val="24"/>
          <w:szCs w:val="24"/>
          <w:u w:val="single"/>
        </w:rPr>
        <w:fldChar w:fldCharType="end"/>
      </w:r>
      <w:r>
        <w:rPr>
          <w:rFonts w:ascii="Times New Roman" w:hAnsi="Times New Roman" w:cs="Times New Roman"/>
          <w:sz w:val="24"/>
          <w:szCs w:val="24"/>
        </w:rPr>
        <w:t>, 2008.</w:t>
      </w:r>
    </w:p>
    <w:p w14:paraId="1A219077">
      <w:pPr>
        <w:spacing w:after="0"/>
        <w:ind w:firstLine="540"/>
        <w:jc w:val="both"/>
        <w:rPr>
          <w:rFonts w:ascii="Times New Roman" w:hAnsi="Times New Roman" w:cs="Times New Roman"/>
          <w:kern w:val="36"/>
          <w:sz w:val="24"/>
          <w:szCs w:val="24"/>
        </w:rPr>
      </w:pPr>
      <w:r>
        <w:rPr>
          <w:rFonts w:ascii="Times New Roman" w:hAnsi="Times New Roman" w:cs="Times New Roman"/>
          <w:i/>
          <w:iCs/>
          <w:sz w:val="24"/>
          <w:szCs w:val="24"/>
        </w:rPr>
        <w:t xml:space="preserve">6. </w:t>
      </w:r>
      <w:r>
        <w:fldChar w:fldCharType="begin"/>
      </w:r>
      <w:r>
        <w:instrText xml:space="preserve"> HYPERLINK "http://www.ozon.ru/context/detail/id/3787392/" \l "persons#persons" \o "В. В. Осечкин, И. А. Романова" </w:instrText>
      </w:r>
      <w:r>
        <w:fldChar w:fldCharType="separate"/>
      </w:r>
      <w:r>
        <w:rPr>
          <w:rFonts w:ascii="Times New Roman" w:hAnsi="Times New Roman" w:cs="Times New Roman"/>
          <w:i/>
          <w:iCs/>
          <w:color w:val="000000"/>
          <w:sz w:val="24"/>
          <w:szCs w:val="24"/>
          <w:u w:val="single"/>
        </w:rPr>
        <w:t>Осечкин В.В.</w:t>
      </w:r>
      <w:r>
        <w:rPr>
          <w:rFonts w:ascii="Times New Roman" w:hAnsi="Times New Roman" w:cs="Times New Roman"/>
          <w:color w:val="000000"/>
          <w:sz w:val="24"/>
          <w:szCs w:val="24"/>
          <w:u w:val="single"/>
        </w:rPr>
        <w:t>,</w:t>
      </w:r>
      <w:r>
        <w:rPr>
          <w:rFonts w:ascii="Times New Roman" w:hAnsi="Times New Roman" w:cs="Times New Roman"/>
          <w:i/>
          <w:iCs/>
          <w:color w:val="000000"/>
          <w:sz w:val="24"/>
          <w:szCs w:val="24"/>
          <w:u w:val="single"/>
        </w:rPr>
        <w:t xml:space="preserve"> Романова</w:t>
      </w:r>
      <w:r>
        <w:rPr>
          <w:rFonts w:ascii="Times New Roman" w:hAnsi="Times New Roman" w:cs="Times New Roman"/>
          <w:i/>
          <w:iCs/>
          <w:color w:val="000000"/>
          <w:sz w:val="24"/>
          <w:szCs w:val="24"/>
          <w:u w:val="single"/>
        </w:rPr>
        <w:fldChar w:fldCharType="end"/>
      </w:r>
      <w:r>
        <w:rPr>
          <w:rFonts w:ascii="Times New Roman" w:hAnsi="Times New Roman" w:cs="Times New Roman"/>
          <w:i/>
          <w:iCs/>
          <w:sz w:val="24"/>
          <w:szCs w:val="24"/>
        </w:rPr>
        <w:t xml:space="preserve"> И.А.</w:t>
      </w:r>
      <w:r>
        <w:rPr>
          <w:rFonts w:ascii="Times New Roman" w:hAnsi="Times New Roman" w:cs="Times New Roman"/>
          <w:kern w:val="36"/>
          <w:sz w:val="24"/>
          <w:szCs w:val="24"/>
        </w:rPr>
        <w:t>Англо-русский учебный словарь по</w:t>
      </w:r>
    </w:p>
    <w:p w14:paraId="4545AECC">
      <w:pPr>
        <w:spacing w:after="0"/>
        <w:ind w:firstLine="540"/>
        <w:jc w:val="both"/>
        <w:rPr>
          <w:rFonts w:ascii="Times New Roman" w:hAnsi="Times New Roman" w:cs="Times New Roman"/>
          <w:kern w:val="36"/>
          <w:sz w:val="24"/>
          <w:szCs w:val="24"/>
        </w:rPr>
      </w:pPr>
      <w:r>
        <w:rPr>
          <w:rFonts w:ascii="Times New Roman" w:hAnsi="Times New Roman" w:cs="Times New Roman"/>
          <w:kern w:val="36"/>
          <w:sz w:val="24"/>
          <w:szCs w:val="24"/>
        </w:rPr>
        <w:t xml:space="preserve">    экономике и бизнесу. – М.: Феникс, 2008.</w:t>
      </w:r>
    </w:p>
    <w:p w14:paraId="0C21B0BB">
      <w:pPr>
        <w:spacing w:after="0"/>
        <w:ind w:firstLine="540"/>
        <w:jc w:val="both"/>
        <w:outlineLvl w:val="1"/>
        <w:rPr>
          <w:rFonts w:ascii="Times New Roman" w:hAnsi="Times New Roman" w:cs="Times New Roman"/>
          <w:sz w:val="24"/>
          <w:szCs w:val="24"/>
        </w:rPr>
      </w:pPr>
      <w:r>
        <w:rPr>
          <w:rFonts w:ascii="Times New Roman" w:hAnsi="Times New Roman" w:cs="Times New Roman"/>
          <w:i/>
          <w:iCs/>
          <w:sz w:val="24"/>
          <w:szCs w:val="24"/>
        </w:rPr>
        <w:t>7. ФрикЭ.Дж</w:t>
      </w:r>
      <w:r>
        <w:rPr>
          <w:rFonts w:ascii="Times New Roman" w:hAnsi="Times New Roman" w:cs="Times New Roman"/>
          <w:sz w:val="24"/>
          <w:szCs w:val="24"/>
        </w:rPr>
        <w:t>. Англо-русский словарь Издательство Дом «Литера» 2005</w:t>
      </w:r>
    </w:p>
    <w:p w14:paraId="7844D842">
      <w:pPr>
        <w:spacing w:after="0"/>
        <w:ind w:firstLine="540"/>
        <w:jc w:val="both"/>
        <w:rPr>
          <w:rFonts w:ascii="Times New Roman" w:hAnsi="Times New Roman" w:cs="Times New Roman"/>
          <w:sz w:val="24"/>
          <w:szCs w:val="24"/>
        </w:rPr>
      </w:pPr>
      <w:r>
        <w:rPr>
          <w:rFonts w:ascii="Times New Roman" w:hAnsi="Times New Roman" w:cs="Times New Roman"/>
          <w:i/>
          <w:iCs/>
          <w:sz w:val="24"/>
          <w:szCs w:val="24"/>
        </w:rPr>
        <w:t>8.</w:t>
      </w:r>
      <w:r>
        <w:rPr>
          <w:rFonts w:ascii="Times New Roman" w:hAnsi="Times New Roman" w:cs="Times New Roman"/>
          <w:sz w:val="24"/>
          <w:szCs w:val="24"/>
        </w:rPr>
        <w:t xml:space="preserve">Грамматика современного английского языка) / под ред. </w:t>
      </w:r>
    </w:p>
    <w:p w14:paraId="0C03A9A3">
      <w:pPr>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А.В.Зеленщикова, Е.С.Петровой. – СПб.: Филологический факультет </w:t>
      </w:r>
    </w:p>
    <w:p w14:paraId="4C23B541">
      <w:pPr>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СПбГУ; М.: Издательский центр «Академия», 2003.</w:t>
      </w:r>
    </w:p>
    <w:p w14:paraId="7E729EB3">
      <w:pPr>
        <w:spacing w:after="0"/>
        <w:ind w:firstLine="540"/>
        <w:rPr>
          <w:rFonts w:ascii="Times New Roman" w:hAnsi="Times New Roman" w:cs="Times New Roman"/>
          <w:sz w:val="24"/>
          <w:szCs w:val="24"/>
        </w:rPr>
      </w:pPr>
    </w:p>
    <w:p w14:paraId="4B502C95">
      <w:pPr>
        <w:spacing w:after="0" w:line="240" w:lineRule="auto"/>
        <w:ind w:firstLine="54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Интернет ресурсы:</w:t>
      </w:r>
    </w:p>
    <w:p w14:paraId="5E1041EE">
      <w:pPr>
        <w:autoSpaceDE w:val="0"/>
        <w:autoSpaceDN w:val="0"/>
        <w:adjustRightInd w:val="0"/>
        <w:spacing w:after="0"/>
        <w:ind w:firstLine="540"/>
        <w:rPr>
          <w:rFonts w:ascii="Times New Roman" w:hAnsi="Times New Roman" w:cs="Times New Roman"/>
          <w:color w:val="0000FF"/>
          <w:sz w:val="24"/>
          <w:szCs w:val="24"/>
        </w:rPr>
      </w:pPr>
      <w:r>
        <w:rPr>
          <w:rFonts w:ascii="Times New Roman" w:hAnsi="Times New Roman" w:cs="Times New Roman"/>
          <w:color w:val="000000"/>
          <w:sz w:val="24"/>
          <w:szCs w:val="24"/>
        </w:rPr>
        <w:t xml:space="preserve">1. </w:t>
      </w:r>
      <w:r>
        <w:rPr>
          <w:rFonts w:ascii="Times New Roman" w:hAnsi="Times New Roman" w:cs="Times New Roman"/>
          <w:color w:val="0000FF"/>
          <w:sz w:val="24"/>
          <w:szCs w:val="24"/>
        </w:rPr>
        <w:t>http://www.mirrabot.com/work/work_50498.html</w:t>
      </w:r>
    </w:p>
    <w:p w14:paraId="675A9122">
      <w:pPr>
        <w:autoSpaceDE w:val="0"/>
        <w:autoSpaceDN w:val="0"/>
        <w:adjustRightInd w:val="0"/>
        <w:spacing w:after="0"/>
        <w:ind w:firstLine="540"/>
        <w:rPr>
          <w:rFonts w:ascii="Times New Roman" w:hAnsi="Times New Roman" w:cs="Times New Roman"/>
          <w:color w:val="0000FF"/>
          <w:sz w:val="24"/>
          <w:szCs w:val="24"/>
        </w:rPr>
      </w:pPr>
      <w:r>
        <w:rPr>
          <w:rFonts w:ascii="Times New Roman" w:hAnsi="Times New Roman" w:cs="Times New Roman"/>
          <w:color w:val="000000"/>
          <w:sz w:val="24"/>
          <w:szCs w:val="24"/>
        </w:rPr>
        <w:t xml:space="preserve">2. </w:t>
      </w:r>
      <w:r>
        <w:rPr>
          <w:rFonts w:ascii="Times New Roman" w:hAnsi="Times New Roman" w:cs="Times New Roman"/>
          <w:color w:val="0000FF"/>
          <w:sz w:val="24"/>
          <w:szCs w:val="24"/>
        </w:rPr>
        <w:t>http://www.emba-uams.ru/programs/forms/mod/</w:t>
      </w:r>
    </w:p>
    <w:p w14:paraId="6072C84F">
      <w:pPr>
        <w:autoSpaceDE w:val="0"/>
        <w:autoSpaceDN w:val="0"/>
        <w:adjustRightInd w:val="0"/>
        <w:spacing w:after="0"/>
        <w:ind w:firstLine="540"/>
        <w:rPr>
          <w:rFonts w:ascii="Times New Roman" w:hAnsi="Times New Roman" w:cs="Times New Roman"/>
          <w:color w:val="0000FF"/>
          <w:sz w:val="24"/>
          <w:szCs w:val="24"/>
        </w:rPr>
      </w:pPr>
      <w:r>
        <w:rPr>
          <w:rFonts w:ascii="Times New Roman" w:hAnsi="Times New Roman" w:cs="Times New Roman"/>
          <w:color w:val="000000"/>
          <w:sz w:val="24"/>
          <w:szCs w:val="24"/>
        </w:rPr>
        <w:t xml:space="preserve">3. </w:t>
      </w:r>
      <w:r>
        <w:rPr>
          <w:rFonts w:ascii="Times New Roman" w:hAnsi="Times New Roman" w:cs="Times New Roman"/>
          <w:color w:val="0000FF"/>
          <w:sz w:val="24"/>
          <w:szCs w:val="24"/>
        </w:rPr>
        <w:t>http://www.arcsakhalin.ru/files/modprogobuch%20.doc</w:t>
      </w:r>
    </w:p>
    <w:p w14:paraId="2E47476A">
      <w:pPr>
        <w:autoSpaceDE w:val="0"/>
        <w:autoSpaceDN w:val="0"/>
        <w:adjustRightInd w:val="0"/>
        <w:spacing w:after="0"/>
        <w:ind w:firstLine="540"/>
        <w:rPr>
          <w:rFonts w:ascii="Times New Roman" w:hAnsi="Times New Roman" w:cs="Times New Roman"/>
          <w:color w:val="0000FF"/>
          <w:sz w:val="24"/>
          <w:szCs w:val="24"/>
        </w:rPr>
      </w:pPr>
      <w:r>
        <w:rPr>
          <w:rFonts w:ascii="Times New Roman" w:hAnsi="Times New Roman" w:cs="Times New Roman"/>
          <w:color w:val="000000"/>
          <w:sz w:val="24"/>
          <w:szCs w:val="24"/>
        </w:rPr>
        <w:t>4.</w:t>
      </w:r>
      <w:r>
        <w:rPr>
          <w:rFonts w:ascii="Times New Roman" w:hAnsi="Times New Roman" w:cs="Times New Roman"/>
          <w:color w:val="0000FF"/>
          <w:sz w:val="24"/>
          <w:szCs w:val="24"/>
        </w:rPr>
        <w:t>http://www.portalus.ru/modules/shkola/rus_readme.php?subaction=showfull</w:t>
      </w:r>
    </w:p>
    <w:p w14:paraId="2DBF8A3B">
      <w:pPr>
        <w:autoSpaceDE w:val="0"/>
        <w:autoSpaceDN w:val="0"/>
        <w:adjustRightInd w:val="0"/>
        <w:spacing w:after="0"/>
        <w:ind w:firstLine="540"/>
        <w:rPr>
          <w:rFonts w:ascii="Times New Roman" w:hAnsi="Times New Roman" w:cs="Times New Roman"/>
          <w:color w:val="0000FF"/>
          <w:sz w:val="24"/>
          <w:szCs w:val="24"/>
          <w:lang w:val="en-US"/>
        </w:rPr>
      </w:pPr>
      <w:r>
        <w:rPr>
          <w:rFonts w:ascii="Times New Roman" w:hAnsi="Times New Roman" w:cs="Times New Roman"/>
          <w:color w:val="0000FF"/>
          <w:sz w:val="24"/>
          <w:szCs w:val="24"/>
          <w:lang w:val="en-US"/>
        </w:rPr>
        <w:t>d=1193748666113.2. &amp;archive=1194448667&amp;start_from=&amp;ucat=&amp;</w:t>
      </w:r>
    </w:p>
    <w:p w14:paraId="5086C39D">
      <w:pPr>
        <w:autoSpaceDE w:val="0"/>
        <w:autoSpaceDN w:val="0"/>
        <w:adjustRightInd w:val="0"/>
        <w:spacing w:after="0"/>
        <w:ind w:firstLine="540"/>
        <w:rPr>
          <w:rFonts w:ascii="Times New Roman" w:hAnsi="Times New Roman" w:cs="Times New Roman"/>
          <w:color w:val="0000FF"/>
          <w:sz w:val="24"/>
          <w:szCs w:val="24"/>
          <w:lang w:val="en-US"/>
        </w:rPr>
      </w:pPr>
      <w:r>
        <w:rPr>
          <w:rFonts w:ascii="Times New Roman" w:hAnsi="Times New Roman" w:cs="Times New Roman"/>
          <w:color w:val="000000"/>
          <w:sz w:val="24"/>
          <w:szCs w:val="24"/>
          <w:lang w:val="en-US"/>
        </w:rPr>
        <w:t xml:space="preserve">5. </w:t>
      </w:r>
      <w:r>
        <w:rPr>
          <w:rFonts w:ascii="Times New Roman" w:hAnsi="Times New Roman" w:cs="Times New Roman"/>
          <w:color w:val="0000FF"/>
          <w:sz w:val="24"/>
          <w:szCs w:val="24"/>
          <w:lang w:val="en-US"/>
        </w:rPr>
        <w:t>http://dao.tisbi.ru/</w:t>
      </w:r>
    </w:p>
    <w:p w14:paraId="16CE7005">
      <w:pPr>
        <w:autoSpaceDE w:val="0"/>
        <w:autoSpaceDN w:val="0"/>
        <w:adjustRightInd w:val="0"/>
        <w:spacing w:after="0"/>
        <w:ind w:firstLine="540"/>
        <w:rPr>
          <w:rFonts w:ascii="Times New Roman" w:hAnsi="Times New Roman" w:cs="Times New Roman"/>
          <w:color w:val="0000FF"/>
          <w:sz w:val="24"/>
          <w:szCs w:val="24"/>
          <w:lang w:val="en-US"/>
        </w:rPr>
      </w:pPr>
      <w:r>
        <w:rPr>
          <w:rFonts w:ascii="Times New Roman" w:hAnsi="Times New Roman" w:cs="Times New Roman"/>
          <w:color w:val="000000"/>
          <w:sz w:val="24"/>
          <w:szCs w:val="24"/>
          <w:lang w:val="en-US"/>
        </w:rPr>
        <w:t xml:space="preserve">6. </w:t>
      </w:r>
      <w:r>
        <w:rPr>
          <w:rFonts w:ascii="Times New Roman" w:hAnsi="Times New Roman" w:cs="Times New Roman"/>
          <w:color w:val="0000FF"/>
          <w:sz w:val="24"/>
          <w:szCs w:val="24"/>
          <w:lang w:val="en-US"/>
        </w:rPr>
        <w:t>http://open-edu.rsu.ru/pub/1883</w:t>
      </w:r>
    </w:p>
    <w:p w14:paraId="3BA070A7">
      <w:pPr>
        <w:spacing w:after="0" w:line="240" w:lineRule="auto"/>
        <w:ind w:firstLine="540"/>
        <w:jc w:val="both"/>
        <w:rPr>
          <w:rFonts w:ascii="Times New Roman" w:hAnsi="Times New Roman" w:cs="Times New Roman"/>
          <w:sz w:val="24"/>
          <w:szCs w:val="24"/>
          <w:lang w:val="en-US"/>
        </w:rPr>
      </w:pPr>
    </w:p>
    <w:p w14:paraId="4905CAF2">
      <w:pPr>
        <w:rPr>
          <w:lang w:val="en-US"/>
        </w:rPr>
      </w:pPr>
    </w:p>
    <w:p w14:paraId="6044641C">
      <w:pPr>
        <w:rPr>
          <w:lang w:val="en-US"/>
        </w:rPr>
      </w:pPr>
    </w:p>
    <w:p w14:paraId="18D4C232">
      <w:pPr>
        <w:jc w:val="both"/>
        <w:rPr>
          <w:rFonts w:ascii="Times New Roman" w:hAnsi="Times New Roman" w:cs="Times New Roman"/>
          <w:sz w:val="24"/>
          <w:szCs w:val="24"/>
          <w:lang w:val="en-US"/>
        </w:rPr>
      </w:pPr>
    </w:p>
    <w:p w14:paraId="70E75987">
      <w:pPr>
        <w:jc w:val="both"/>
        <w:rPr>
          <w:rFonts w:ascii="Times New Roman" w:hAnsi="Times New Roman" w:cs="Times New Roman"/>
          <w:sz w:val="24"/>
          <w:szCs w:val="24"/>
          <w:lang w:val="en-US"/>
        </w:rPr>
      </w:pPr>
    </w:p>
    <w:p w14:paraId="0EC4D2A0">
      <w:pPr>
        <w:jc w:val="both"/>
        <w:rPr>
          <w:rFonts w:ascii="Times New Roman" w:hAnsi="Times New Roman" w:cs="Times New Roman"/>
          <w:sz w:val="24"/>
          <w:szCs w:val="24"/>
          <w:lang w:val="en-US"/>
        </w:rPr>
      </w:pPr>
    </w:p>
    <w:p w14:paraId="5EB5D41B">
      <w:pPr>
        <w:jc w:val="both"/>
        <w:rPr>
          <w:rFonts w:ascii="Times New Roman" w:hAnsi="Times New Roman" w:cs="Times New Roman"/>
          <w:sz w:val="24"/>
          <w:szCs w:val="24"/>
          <w:lang w:val="en-US"/>
        </w:rPr>
      </w:pPr>
    </w:p>
    <w:p w14:paraId="2914A9A8">
      <w:pPr>
        <w:jc w:val="both"/>
        <w:rPr>
          <w:rFonts w:ascii="Times New Roman" w:hAnsi="Times New Roman" w:cs="Times New Roman"/>
          <w:sz w:val="24"/>
          <w:szCs w:val="24"/>
          <w:lang w:val="en-US"/>
        </w:rPr>
      </w:pPr>
    </w:p>
    <w:p w14:paraId="071DC13B">
      <w:pPr>
        <w:jc w:val="both"/>
        <w:rPr>
          <w:rFonts w:ascii="Times New Roman" w:hAnsi="Times New Roman" w:cs="Times New Roman"/>
          <w:sz w:val="24"/>
          <w:szCs w:val="24"/>
          <w:lang w:val="en-US"/>
        </w:rPr>
      </w:pPr>
    </w:p>
    <w:p w14:paraId="5CEDA007">
      <w:pPr>
        <w:jc w:val="both"/>
        <w:rPr>
          <w:rFonts w:ascii="Times New Roman" w:hAnsi="Times New Roman" w:cs="Times New Roman"/>
          <w:sz w:val="24"/>
          <w:szCs w:val="24"/>
          <w:lang w:val="en-US"/>
        </w:rPr>
      </w:pPr>
    </w:p>
    <w:p w14:paraId="298FED6B">
      <w:pPr>
        <w:jc w:val="both"/>
        <w:rPr>
          <w:rFonts w:ascii="Times New Roman" w:hAnsi="Times New Roman" w:cs="Times New Roman"/>
          <w:sz w:val="24"/>
          <w:szCs w:val="24"/>
          <w:lang w:val="en-US"/>
        </w:rPr>
      </w:pPr>
    </w:p>
    <w:p w14:paraId="05216CC3">
      <w:pPr>
        <w:jc w:val="both"/>
        <w:rPr>
          <w:rFonts w:ascii="Times New Roman" w:hAnsi="Times New Roman" w:cs="Times New Roman"/>
          <w:sz w:val="24"/>
          <w:szCs w:val="24"/>
          <w:lang w:val="en-US"/>
        </w:rPr>
      </w:pPr>
    </w:p>
    <w:p w14:paraId="763AA1DE">
      <w:pPr>
        <w:jc w:val="both"/>
        <w:rPr>
          <w:rFonts w:ascii="Times New Roman" w:hAnsi="Times New Roman" w:cs="Times New Roman"/>
          <w:sz w:val="24"/>
          <w:szCs w:val="24"/>
          <w:lang w:val="en-US"/>
        </w:rPr>
      </w:pPr>
    </w:p>
    <w:p w14:paraId="6C6CC2DB">
      <w:pPr>
        <w:jc w:val="both"/>
        <w:rPr>
          <w:rFonts w:ascii="Times New Roman" w:hAnsi="Times New Roman" w:cs="Times New Roman"/>
          <w:sz w:val="24"/>
          <w:szCs w:val="24"/>
          <w:lang w:val="en-US"/>
        </w:rPr>
      </w:pPr>
    </w:p>
    <w:p w14:paraId="70568272">
      <w:pPr>
        <w:jc w:val="both"/>
        <w:rPr>
          <w:rFonts w:ascii="Times New Roman" w:hAnsi="Times New Roman" w:cs="Times New Roman"/>
          <w:sz w:val="24"/>
          <w:szCs w:val="24"/>
          <w:lang w:val="en-US"/>
        </w:rPr>
      </w:pPr>
    </w:p>
    <w:p w14:paraId="36DD043E">
      <w:pPr>
        <w:jc w:val="both"/>
        <w:rPr>
          <w:rFonts w:ascii="Times New Roman" w:hAnsi="Times New Roman" w:cs="Times New Roman"/>
          <w:sz w:val="24"/>
          <w:szCs w:val="24"/>
          <w:lang w:val="en-US"/>
        </w:rPr>
      </w:pPr>
    </w:p>
    <w:p w14:paraId="440B944D">
      <w:pPr>
        <w:rPr>
          <w:lang w:val="en-US"/>
        </w:rPr>
      </w:pPr>
    </w:p>
    <w:sectPr>
      <w:pgSz w:w="11906" w:h="16838"/>
      <w:pgMar w:top="851" w:right="567" w:bottom="90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26964"/>
    <w:multiLevelType w:val="multilevel"/>
    <w:tmpl w:val="0052696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0804E2D"/>
    <w:multiLevelType w:val="multilevel"/>
    <w:tmpl w:val="00804E2D"/>
    <w:lvl w:ilvl="0" w:tentative="0">
      <w:start w:val="1"/>
      <w:numFmt w:val="decimal"/>
      <w:lvlText w:val="%1."/>
      <w:lvlJc w:val="left"/>
      <w:pPr>
        <w:tabs>
          <w:tab w:val="left" w:pos="720"/>
        </w:tabs>
        <w:ind w:left="720" w:hanging="360"/>
      </w:pPr>
      <w:rPr>
        <w:rFonts w:cs="Times New Roman"/>
      </w:rPr>
    </w:lvl>
    <w:lvl w:ilvl="1" w:tentative="0">
      <w:start w:val="1"/>
      <w:numFmt w:val="lowerLetter"/>
      <w:lvlText w:val="%2."/>
      <w:lvlJc w:val="left"/>
      <w:pPr>
        <w:tabs>
          <w:tab w:val="left" w:pos="-180"/>
        </w:tabs>
        <w:ind w:left="-180" w:hanging="360"/>
      </w:pPr>
      <w:rPr>
        <w:rFonts w:cs="Times New Roman"/>
      </w:rPr>
    </w:lvl>
    <w:lvl w:ilvl="2" w:tentative="0">
      <w:start w:val="1"/>
      <w:numFmt w:val="upperLetter"/>
      <w:lvlText w:val="%3)"/>
      <w:lvlJc w:val="left"/>
      <w:pPr>
        <w:tabs>
          <w:tab w:val="left" w:pos="720"/>
        </w:tabs>
        <w:ind w:left="720" w:hanging="360"/>
      </w:pPr>
      <w:rPr>
        <w:rFonts w:hint="default" w:cs="Times New Roman"/>
      </w:rPr>
    </w:lvl>
    <w:lvl w:ilvl="3" w:tentative="0">
      <w:start w:val="1"/>
      <w:numFmt w:val="lowerLetter"/>
      <w:lvlText w:val="%4)"/>
      <w:lvlJc w:val="left"/>
      <w:pPr>
        <w:tabs>
          <w:tab w:val="left" w:pos="1260"/>
        </w:tabs>
        <w:ind w:left="1260" w:hanging="360"/>
      </w:pPr>
      <w:rPr>
        <w:rFonts w:hint="default" w:cs="Times New Roman"/>
      </w:rPr>
    </w:lvl>
    <w:lvl w:ilvl="4" w:tentative="0">
      <w:start w:val="1"/>
      <w:numFmt w:val="lowerLetter"/>
      <w:lvlText w:val="%5."/>
      <w:lvlJc w:val="left"/>
      <w:pPr>
        <w:tabs>
          <w:tab w:val="left" w:pos="1980"/>
        </w:tabs>
        <w:ind w:left="1980" w:hanging="360"/>
      </w:pPr>
      <w:rPr>
        <w:rFonts w:cs="Times New Roman"/>
      </w:rPr>
    </w:lvl>
    <w:lvl w:ilvl="5" w:tentative="0">
      <w:start w:val="1"/>
      <w:numFmt w:val="lowerRoman"/>
      <w:lvlText w:val="%6."/>
      <w:lvlJc w:val="right"/>
      <w:pPr>
        <w:tabs>
          <w:tab w:val="left" w:pos="2700"/>
        </w:tabs>
        <w:ind w:left="2700" w:hanging="180"/>
      </w:pPr>
      <w:rPr>
        <w:rFonts w:cs="Times New Roman"/>
      </w:rPr>
    </w:lvl>
    <w:lvl w:ilvl="6" w:tentative="0">
      <w:start w:val="1"/>
      <w:numFmt w:val="decimal"/>
      <w:lvlText w:val="%7."/>
      <w:lvlJc w:val="left"/>
      <w:pPr>
        <w:tabs>
          <w:tab w:val="left" w:pos="3420"/>
        </w:tabs>
        <w:ind w:left="3420" w:hanging="360"/>
      </w:pPr>
      <w:rPr>
        <w:rFonts w:cs="Times New Roman"/>
      </w:rPr>
    </w:lvl>
    <w:lvl w:ilvl="7" w:tentative="0">
      <w:start w:val="1"/>
      <w:numFmt w:val="lowerLetter"/>
      <w:lvlText w:val="%8."/>
      <w:lvlJc w:val="left"/>
      <w:pPr>
        <w:tabs>
          <w:tab w:val="left" w:pos="4140"/>
        </w:tabs>
        <w:ind w:left="4140" w:hanging="360"/>
      </w:pPr>
      <w:rPr>
        <w:rFonts w:cs="Times New Roman"/>
      </w:rPr>
    </w:lvl>
    <w:lvl w:ilvl="8" w:tentative="0">
      <w:start w:val="1"/>
      <w:numFmt w:val="lowerRoman"/>
      <w:lvlText w:val="%9."/>
      <w:lvlJc w:val="right"/>
      <w:pPr>
        <w:tabs>
          <w:tab w:val="left" w:pos="4860"/>
        </w:tabs>
        <w:ind w:left="4860" w:hanging="180"/>
      </w:pPr>
      <w:rPr>
        <w:rFonts w:cs="Times New Roman"/>
      </w:rPr>
    </w:lvl>
  </w:abstractNum>
  <w:abstractNum w:abstractNumId="2">
    <w:nsid w:val="0531621F"/>
    <w:multiLevelType w:val="multilevel"/>
    <w:tmpl w:val="0531621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F560760"/>
    <w:multiLevelType w:val="multilevel"/>
    <w:tmpl w:val="0F560760"/>
    <w:lvl w:ilvl="0" w:tentative="0">
      <w:start w:val="1"/>
      <w:numFmt w:val="decimal"/>
      <w:lvlText w:val="%1."/>
      <w:lvlJc w:val="left"/>
      <w:pPr>
        <w:ind w:left="735" w:hanging="360"/>
      </w:pPr>
      <w:rPr>
        <w:rFonts w:hint="default" w:cs="Times New Roman"/>
      </w:rPr>
    </w:lvl>
    <w:lvl w:ilvl="1" w:tentative="0">
      <w:start w:val="1"/>
      <w:numFmt w:val="lowerLetter"/>
      <w:lvlText w:val="%2."/>
      <w:lvlJc w:val="left"/>
      <w:pPr>
        <w:ind w:left="1455" w:hanging="360"/>
      </w:pPr>
      <w:rPr>
        <w:rFonts w:cs="Times New Roman"/>
      </w:rPr>
    </w:lvl>
    <w:lvl w:ilvl="2" w:tentative="0">
      <w:start w:val="1"/>
      <w:numFmt w:val="lowerRoman"/>
      <w:lvlText w:val="%3."/>
      <w:lvlJc w:val="right"/>
      <w:pPr>
        <w:ind w:left="2175" w:hanging="180"/>
      </w:pPr>
      <w:rPr>
        <w:rFonts w:cs="Times New Roman"/>
      </w:rPr>
    </w:lvl>
    <w:lvl w:ilvl="3" w:tentative="0">
      <w:start w:val="1"/>
      <w:numFmt w:val="decimal"/>
      <w:lvlText w:val="%4."/>
      <w:lvlJc w:val="left"/>
      <w:pPr>
        <w:ind w:left="2895" w:hanging="360"/>
      </w:pPr>
      <w:rPr>
        <w:rFonts w:cs="Times New Roman"/>
      </w:rPr>
    </w:lvl>
    <w:lvl w:ilvl="4" w:tentative="0">
      <w:start w:val="1"/>
      <w:numFmt w:val="lowerLetter"/>
      <w:lvlText w:val="%5."/>
      <w:lvlJc w:val="left"/>
      <w:pPr>
        <w:ind w:left="3615" w:hanging="360"/>
      </w:pPr>
      <w:rPr>
        <w:rFonts w:cs="Times New Roman"/>
      </w:rPr>
    </w:lvl>
    <w:lvl w:ilvl="5" w:tentative="0">
      <w:start w:val="1"/>
      <w:numFmt w:val="lowerRoman"/>
      <w:lvlText w:val="%6."/>
      <w:lvlJc w:val="right"/>
      <w:pPr>
        <w:ind w:left="4335" w:hanging="180"/>
      </w:pPr>
      <w:rPr>
        <w:rFonts w:cs="Times New Roman"/>
      </w:rPr>
    </w:lvl>
    <w:lvl w:ilvl="6" w:tentative="0">
      <w:start w:val="1"/>
      <w:numFmt w:val="decimal"/>
      <w:lvlText w:val="%7."/>
      <w:lvlJc w:val="left"/>
      <w:pPr>
        <w:ind w:left="5055" w:hanging="360"/>
      </w:pPr>
      <w:rPr>
        <w:rFonts w:cs="Times New Roman"/>
      </w:rPr>
    </w:lvl>
    <w:lvl w:ilvl="7" w:tentative="0">
      <w:start w:val="1"/>
      <w:numFmt w:val="lowerLetter"/>
      <w:lvlText w:val="%8."/>
      <w:lvlJc w:val="left"/>
      <w:pPr>
        <w:ind w:left="5775" w:hanging="360"/>
      </w:pPr>
      <w:rPr>
        <w:rFonts w:cs="Times New Roman"/>
      </w:rPr>
    </w:lvl>
    <w:lvl w:ilvl="8" w:tentative="0">
      <w:start w:val="1"/>
      <w:numFmt w:val="lowerRoman"/>
      <w:lvlText w:val="%9."/>
      <w:lvlJc w:val="right"/>
      <w:pPr>
        <w:ind w:left="6495" w:hanging="180"/>
      </w:pPr>
      <w:rPr>
        <w:rFonts w:cs="Times New Roman"/>
      </w:rPr>
    </w:lvl>
  </w:abstractNum>
  <w:abstractNum w:abstractNumId="4">
    <w:nsid w:val="10122802"/>
    <w:multiLevelType w:val="multilevel"/>
    <w:tmpl w:val="101228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1A6B219B"/>
    <w:multiLevelType w:val="multilevel"/>
    <w:tmpl w:val="1A6B219B"/>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DA61A66"/>
    <w:multiLevelType w:val="multilevel"/>
    <w:tmpl w:val="1DA61A6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1EFF5195"/>
    <w:multiLevelType w:val="multilevel"/>
    <w:tmpl w:val="1EFF5195"/>
    <w:lvl w:ilvl="0" w:tentative="0">
      <w:start w:val="1"/>
      <w:numFmt w:val="decimal"/>
      <w:lvlText w:val="%1."/>
      <w:lvlJc w:val="left"/>
      <w:pPr>
        <w:tabs>
          <w:tab w:val="left" w:pos="540"/>
        </w:tabs>
        <w:ind w:left="540" w:hanging="360"/>
      </w:pPr>
    </w:lvl>
    <w:lvl w:ilvl="1" w:tentative="0">
      <w:start w:val="1"/>
      <w:numFmt w:val="lowerLetter"/>
      <w:lvlText w:val="%2."/>
      <w:lvlJc w:val="left"/>
      <w:pPr>
        <w:tabs>
          <w:tab w:val="left" w:pos="1260"/>
        </w:tabs>
        <w:ind w:left="1260" w:hanging="360"/>
      </w:pPr>
    </w:lvl>
    <w:lvl w:ilvl="2" w:tentative="0">
      <w:start w:val="1"/>
      <w:numFmt w:val="lowerRoman"/>
      <w:lvlText w:val="%3."/>
      <w:lvlJc w:val="right"/>
      <w:pPr>
        <w:tabs>
          <w:tab w:val="left" w:pos="1980"/>
        </w:tabs>
        <w:ind w:left="1980" w:hanging="180"/>
      </w:pPr>
    </w:lvl>
    <w:lvl w:ilvl="3" w:tentative="0">
      <w:start w:val="1"/>
      <w:numFmt w:val="decimal"/>
      <w:lvlText w:val="%4."/>
      <w:lvlJc w:val="left"/>
      <w:pPr>
        <w:tabs>
          <w:tab w:val="left" w:pos="2700"/>
        </w:tabs>
        <w:ind w:left="2700" w:hanging="360"/>
      </w:pPr>
    </w:lvl>
    <w:lvl w:ilvl="4" w:tentative="0">
      <w:start w:val="1"/>
      <w:numFmt w:val="lowerLetter"/>
      <w:lvlText w:val="%5."/>
      <w:lvlJc w:val="left"/>
      <w:pPr>
        <w:tabs>
          <w:tab w:val="left" w:pos="3420"/>
        </w:tabs>
        <w:ind w:left="3420" w:hanging="360"/>
      </w:pPr>
    </w:lvl>
    <w:lvl w:ilvl="5" w:tentative="0">
      <w:start w:val="1"/>
      <w:numFmt w:val="lowerRoman"/>
      <w:lvlText w:val="%6."/>
      <w:lvlJc w:val="right"/>
      <w:pPr>
        <w:tabs>
          <w:tab w:val="left" w:pos="4140"/>
        </w:tabs>
        <w:ind w:left="4140" w:hanging="180"/>
      </w:pPr>
    </w:lvl>
    <w:lvl w:ilvl="6" w:tentative="0">
      <w:start w:val="1"/>
      <w:numFmt w:val="decimal"/>
      <w:lvlText w:val="%7."/>
      <w:lvlJc w:val="left"/>
      <w:pPr>
        <w:tabs>
          <w:tab w:val="left" w:pos="4860"/>
        </w:tabs>
        <w:ind w:left="4860" w:hanging="360"/>
      </w:pPr>
    </w:lvl>
    <w:lvl w:ilvl="7" w:tentative="0">
      <w:start w:val="1"/>
      <w:numFmt w:val="lowerLetter"/>
      <w:lvlText w:val="%8."/>
      <w:lvlJc w:val="left"/>
      <w:pPr>
        <w:tabs>
          <w:tab w:val="left" w:pos="5580"/>
        </w:tabs>
        <w:ind w:left="5580" w:hanging="360"/>
      </w:pPr>
    </w:lvl>
    <w:lvl w:ilvl="8" w:tentative="0">
      <w:start w:val="1"/>
      <w:numFmt w:val="lowerRoman"/>
      <w:lvlText w:val="%9."/>
      <w:lvlJc w:val="right"/>
      <w:pPr>
        <w:tabs>
          <w:tab w:val="left" w:pos="6300"/>
        </w:tabs>
        <w:ind w:left="6300" w:hanging="180"/>
      </w:pPr>
    </w:lvl>
  </w:abstractNum>
  <w:abstractNum w:abstractNumId="8">
    <w:nsid w:val="265F46F4"/>
    <w:multiLevelType w:val="multilevel"/>
    <w:tmpl w:val="265F46F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2C980072"/>
    <w:multiLevelType w:val="multilevel"/>
    <w:tmpl w:val="2C980072"/>
    <w:lvl w:ilvl="0" w:tentative="0">
      <w:start w:val="1"/>
      <w:numFmt w:val="decimal"/>
      <w:lvlText w:val="%1."/>
      <w:lvlJc w:val="left"/>
      <w:pPr>
        <w:tabs>
          <w:tab w:val="left" w:pos="540"/>
        </w:tabs>
        <w:ind w:left="540" w:hanging="360"/>
      </w:pPr>
    </w:lvl>
    <w:lvl w:ilvl="1" w:tentative="0">
      <w:start w:val="1"/>
      <w:numFmt w:val="lowerLetter"/>
      <w:lvlText w:val="%2."/>
      <w:lvlJc w:val="left"/>
      <w:pPr>
        <w:tabs>
          <w:tab w:val="left" w:pos="1260"/>
        </w:tabs>
        <w:ind w:left="1260" w:hanging="360"/>
      </w:pPr>
    </w:lvl>
    <w:lvl w:ilvl="2" w:tentative="0">
      <w:start w:val="1"/>
      <w:numFmt w:val="lowerRoman"/>
      <w:lvlText w:val="%3."/>
      <w:lvlJc w:val="right"/>
      <w:pPr>
        <w:tabs>
          <w:tab w:val="left" w:pos="1980"/>
        </w:tabs>
        <w:ind w:left="1980" w:hanging="180"/>
      </w:pPr>
    </w:lvl>
    <w:lvl w:ilvl="3" w:tentative="0">
      <w:start w:val="1"/>
      <w:numFmt w:val="decimal"/>
      <w:lvlText w:val="%4."/>
      <w:lvlJc w:val="left"/>
      <w:pPr>
        <w:tabs>
          <w:tab w:val="left" w:pos="2700"/>
        </w:tabs>
        <w:ind w:left="2700" w:hanging="360"/>
      </w:pPr>
    </w:lvl>
    <w:lvl w:ilvl="4" w:tentative="0">
      <w:start w:val="1"/>
      <w:numFmt w:val="lowerLetter"/>
      <w:lvlText w:val="%5."/>
      <w:lvlJc w:val="left"/>
      <w:pPr>
        <w:tabs>
          <w:tab w:val="left" w:pos="3420"/>
        </w:tabs>
        <w:ind w:left="3420" w:hanging="360"/>
      </w:pPr>
    </w:lvl>
    <w:lvl w:ilvl="5" w:tentative="0">
      <w:start w:val="1"/>
      <w:numFmt w:val="lowerRoman"/>
      <w:lvlText w:val="%6."/>
      <w:lvlJc w:val="right"/>
      <w:pPr>
        <w:tabs>
          <w:tab w:val="left" w:pos="4140"/>
        </w:tabs>
        <w:ind w:left="4140" w:hanging="180"/>
      </w:pPr>
    </w:lvl>
    <w:lvl w:ilvl="6" w:tentative="0">
      <w:start w:val="1"/>
      <w:numFmt w:val="decimal"/>
      <w:lvlText w:val="%7."/>
      <w:lvlJc w:val="left"/>
      <w:pPr>
        <w:tabs>
          <w:tab w:val="left" w:pos="4860"/>
        </w:tabs>
        <w:ind w:left="4860" w:hanging="360"/>
      </w:pPr>
    </w:lvl>
    <w:lvl w:ilvl="7" w:tentative="0">
      <w:start w:val="1"/>
      <w:numFmt w:val="lowerLetter"/>
      <w:lvlText w:val="%8."/>
      <w:lvlJc w:val="left"/>
      <w:pPr>
        <w:tabs>
          <w:tab w:val="left" w:pos="5580"/>
        </w:tabs>
        <w:ind w:left="5580" w:hanging="360"/>
      </w:pPr>
    </w:lvl>
    <w:lvl w:ilvl="8" w:tentative="0">
      <w:start w:val="1"/>
      <w:numFmt w:val="lowerRoman"/>
      <w:lvlText w:val="%9."/>
      <w:lvlJc w:val="right"/>
      <w:pPr>
        <w:tabs>
          <w:tab w:val="left" w:pos="6300"/>
        </w:tabs>
        <w:ind w:left="6300" w:hanging="180"/>
      </w:pPr>
    </w:lvl>
  </w:abstractNum>
  <w:abstractNum w:abstractNumId="10">
    <w:nsid w:val="2E2D2468"/>
    <w:multiLevelType w:val="multilevel"/>
    <w:tmpl w:val="2E2D2468"/>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79639BD"/>
    <w:multiLevelType w:val="multilevel"/>
    <w:tmpl w:val="379639BD"/>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89B4364"/>
    <w:multiLevelType w:val="multilevel"/>
    <w:tmpl w:val="389B4364"/>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5D55003"/>
    <w:multiLevelType w:val="multilevel"/>
    <w:tmpl w:val="45D55003"/>
    <w:lvl w:ilvl="0" w:tentative="0">
      <w:start w:val="1"/>
      <w:numFmt w:val="decimal"/>
      <w:lvlText w:val="%1."/>
      <w:lvlJc w:val="left"/>
      <w:pPr>
        <w:tabs>
          <w:tab w:val="left" w:pos="720"/>
        </w:tabs>
        <w:ind w:left="720" w:hanging="360"/>
      </w:pPr>
      <w:rPr>
        <w:rFonts w:cs="Times New Roman"/>
      </w:rPr>
    </w:lvl>
    <w:lvl w:ilvl="1" w:tentative="0">
      <w:start w:val="1"/>
      <w:numFmt w:val="lowerLetter"/>
      <w:lvlText w:val="%2)"/>
      <w:lvlJc w:val="left"/>
      <w:pPr>
        <w:tabs>
          <w:tab w:val="left" w:pos="1440"/>
        </w:tabs>
        <w:ind w:left="1440" w:hanging="360"/>
      </w:pPr>
      <w:rPr>
        <w:rFonts w:hint="default" w:cs="Times New Roman"/>
      </w:rPr>
    </w:lvl>
    <w:lvl w:ilvl="2" w:tentative="0">
      <w:start w:val="1"/>
      <w:numFmt w:val="decimal"/>
      <w:lvlText w:val="%3."/>
      <w:lvlJc w:val="left"/>
      <w:pPr>
        <w:tabs>
          <w:tab w:val="left" w:pos="720"/>
        </w:tabs>
        <w:ind w:left="720" w:hanging="360"/>
      </w:pPr>
      <w:rPr>
        <w:rFonts w:cs="Times New Roman"/>
        <w:b/>
        <w:bCs/>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4">
    <w:nsid w:val="4E8D4100"/>
    <w:multiLevelType w:val="multilevel"/>
    <w:tmpl w:val="4E8D4100"/>
    <w:lvl w:ilvl="0" w:tentative="0">
      <w:start w:val="1"/>
      <w:numFmt w:val="lowerLetter"/>
      <w:lvlText w:val="%1)"/>
      <w:lvlJc w:val="left"/>
      <w:pPr>
        <w:tabs>
          <w:tab w:val="left" w:pos="1440"/>
        </w:tabs>
        <w:ind w:left="1440" w:hanging="360"/>
      </w:pPr>
      <w:rPr>
        <w:rFonts w:cs="Times New Roman"/>
      </w:rPr>
    </w:lvl>
    <w:lvl w:ilvl="1" w:tentative="0">
      <w:start w:val="1"/>
      <w:numFmt w:val="decimal"/>
      <w:lvlText w:val="%2."/>
      <w:lvlJc w:val="left"/>
      <w:pPr>
        <w:tabs>
          <w:tab w:val="left" w:pos="2160"/>
        </w:tabs>
        <w:ind w:left="2160" w:hanging="360"/>
      </w:pPr>
      <w:rPr>
        <w:rFonts w:cs="Times New Roman"/>
      </w:rPr>
    </w:lvl>
    <w:lvl w:ilvl="2" w:tentative="0">
      <w:start w:val="1"/>
      <w:numFmt w:val="lowerRoman"/>
      <w:lvlText w:val="%3."/>
      <w:lvlJc w:val="right"/>
      <w:pPr>
        <w:tabs>
          <w:tab w:val="left" w:pos="2880"/>
        </w:tabs>
        <w:ind w:left="2880" w:hanging="18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5">
    <w:nsid w:val="61A8382B"/>
    <w:multiLevelType w:val="multilevel"/>
    <w:tmpl w:val="61A8382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63672B19"/>
    <w:multiLevelType w:val="multilevel"/>
    <w:tmpl w:val="63672B1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64305C0E"/>
    <w:multiLevelType w:val="multilevel"/>
    <w:tmpl w:val="64305C0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64F01045"/>
    <w:multiLevelType w:val="multilevel"/>
    <w:tmpl w:val="64F0104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66F22861"/>
    <w:multiLevelType w:val="multilevel"/>
    <w:tmpl w:val="66F22861"/>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6D7E5CFE"/>
    <w:multiLevelType w:val="multilevel"/>
    <w:tmpl w:val="6D7E5CFE"/>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733A4255"/>
    <w:multiLevelType w:val="multilevel"/>
    <w:tmpl w:val="733A4255"/>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7879796B"/>
    <w:multiLevelType w:val="multilevel"/>
    <w:tmpl w:val="7879796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7D130412"/>
    <w:multiLevelType w:val="multilevel"/>
    <w:tmpl w:val="7D13041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7D7544CB"/>
    <w:multiLevelType w:val="multilevel"/>
    <w:tmpl w:val="7D7544C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7F5B1B0C"/>
    <w:multiLevelType w:val="multilevel"/>
    <w:tmpl w:val="7F5B1B0C"/>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7"/>
  </w:num>
  <w:num w:numId="2">
    <w:abstractNumId w:val="22"/>
  </w:num>
  <w:num w:numId="3">
    <w:abstractNumId w:val="2"/>
  </w:num>
  <w:num w:numId="4">
    <w:abstractNumId w:val="24"/>
  </w:num>
  <w:num w:numId="5">
    <w:abstractNumId w:val="20"/>
  </w:num>
  <w:num w:numId="6">
    <w:abstractNumId w:val="11"/>
  </w:num>
  <w:num w:numId="7">
    <w:abstractNumId w:val="6"/>
  </w:num>
  <w:num w:numId="8">
    <w:abstractNumId w:val="12"/>
  </w:num>
  <w:num w:numId="9">
    <w:abstractNumId w:val="5"/>
  </w:num>
  <w:num w:numId="10">
    <w:abstractNumId w:val="25"/>
  </w:num>
  <w:num w:numId="11">
    <w:abstractNumId w:val="10"/>
  </w:num>
  <w:num w:numId="12">
    <w:abstractNumId w:val="21"/>
  </w:num>
  <w:num w:numId="13">
    <w:abstractNumId w:val="8"/>
  </w:num>
  <w:num w:numId="14">
    <w:abstractNumId w:val="0"/>
  </w:num>
  <w:num w:numId="15">
    <w:abstractNumId w:val="19"/>
  </w:num>
  <w:num w:numId="16">
    <w:abstractNumId w:val="4"/>
  </w:num>
  <w:num w:numId="17">
    <w:abstractNumId w:val="18"/>
  </w:num>
  <w:num w:numId="18">
    <w:abstractNumId w:val="16"/>
  </w:num>
  <w:num w:numId="19">
    <w:abstractNumId w:val="15"/>
  </w:num>
  <w:num w:numId="20">
    <w:abstractNumId w:val="3"/>
  </w:num>
  <w:num w:numId="21">
    <w:abstractNumId w:val="23"/>
  </w:num>
  <w:num w:numId="22">
    <w:abstractNumId w:val="7"/>
  </w:num>
  <w:num w:numId="23">
    <w:abstractNumId w:val="13"/>
  </w:num>
  <w:num w:numId="24">
    <w:abstractNumId w:val="14"/>
  </w:num>
  <w:num w:numId="25">
    <w:abstractNumId w:val="9"/>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820"/>
    <w:rsid w:val="002F446A"/>
    <w:rsid w:val="003A4820"/>
    <w:rsid w:val="0046217A"/>
    <w:rsid w:val="00F45839"/>
    <w:rsid w:val="16A6128F"/>
    <w:rsid w:val="1D761D39"/>
    <w:rsid w:val="2CC538F4"/>
    <w:rsid w:val="58F37166"/>
    <w:rsid w:val="71E93EC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after="0" w:line="240" w:lineRule="auto"/>
    </w:pPr>
    <w:rPr>
      <w:rFonts w:ascii="Tahoma" w:hAnsi="Tahoma" w:cs="Tahoma"/>
      <w:sz w:val="16"/>
      <w:szCs w:val="16"/>
    </w:rPr>
  </w:style>
  <w:style w:type="character" w:styleId="5">
    <w:name w:val="Hyperlink"/>
    <w:basedOn w:val="2"/>
    <w:semiHidden/>
    <w:qFormat/>
    <w:uiPriority w:val="0"/>
    <w:rPr>
      <w:rFonts w:cs="Times New Roman"/>
      <w:color w:val="0000FF"/>
      <w:u w:val="single"/>
    </w:rPr>
  </w:style>
  <w:style w:type="paragraph" w:styleId="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7">
    <w:name w:val="List Paragraph"/>
    <w:basedOn w:val="1"/>
    <w:qFormat/>
    <w:uiPriority w:val="34"/>
    <w:pPr>
      <w:ind w:left="720"/>
      <w:contextualSpacing/>
    </w:pPr>
    <w:rPr>
      <w:rFonts w:eastAsiaTheme="minorHAnsi"/>
      <w:lang w:eastAsia="en-US"/>
    </w:rPr>
  </w:style>
  <w:style w:type="character" w:customStyle="1" w:styleId="8">
    <w:name w:val="Текст выноски Знак"/>
    <w:basedOn w:val="2"/>
    <w:link w:val="4"/>
    <w:semiHidden/>
    <w:qFormat/>
    <w:uiPriority w:val="99"/>
    <w:rPr>
      <w:rFonts w:ascii="Tahoma" w:hAnsi="Tahoma" w:cs="Tahoma" w:eastAsiaTheme="minorEastAsia"/>
      <w:sz w:val="16"/>
      <w:szCs w:val="16"/>
      <w:lang w:eastAsia="ru-RU"/>
    </w:rPr>
  </w:style>
  <w:style w:type="paragraph" w:customStyle="1" w:styleId="9">
    <w:name w:val="c2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0">
    <w:name w:val="c1"/>
    <w:basedOn w:val="2"/>
    <w:qFormat/>
    <w:uiPriority w:val="0"/>
  </w:style>
  <w:style w:type="paragraph" w:customStyle="1" w:styleId="11">
    <w:name w:val="c30"/>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2">
    <w:name w:val="c4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3">
    <w:name w:val="c25"/>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4">
    <w:name w:val="c3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5">
    <w:name w:val="c8"/>
    <w:basedOn w:val="2"/>
    <w:qFormat/>
    <w:uiPriority w:val="0"/>
  </w:style>
  <w:style w:type="paragraph" w:customStyle="1" w:styleId="16">
    <w:name w:val="c14"/>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7">
    <w:name w:val="c19"/>
    <w:basedOn w:val="2"/>
    <w:qFormat/>
    <w:uiPriority w:val="0"/>
  </w:style>
  <w:style w:type="paragraph" w:customStyle="1" w:styleId="18">
    <w:name w:val="c1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9">
    <w:name w:val="c2"/>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0">
    <w:name w:val="c3"/>
    <w:basedOn w:val="2"/>
    <w:qFormat/>
    <w:uiPriority w:val="0"/>
  </w:style>
  <w:style w:type="paragraph" w:customStyle="1" w:styleId="21">
    <w:name w:val="c69"/>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16379</Words>
  <Characters>93366</Characters>
  <Lines>778</Lines>
  <Paragraphs>219</Paragraphs>
  <TotalTime>3</TotalTime>
  <ScaleCrop>false</ScaleCrop>
  <LinksUpToDate>false</LinksUpToDate>
  <CharactersWithSpaces>109526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2025-10-28T14:02:00Z</dcterms:created>
  <dc:creator>Пользователь</dc:creator>
  <cp:lastModifiedBy>Комп-2</cp:lastModifiedBy>
  <dcterms:modified xsi:type="dcterms:W3CDTF">2025-11-06T09:19:39Z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704F6D9BB56649958E1E7585EEF768F9_13</vt:lpwstr>
  </property>
</Properties>
</file>